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6FFD" w14:textId="77777777" w:rsidR="00817C0D" w:rsidRDefault="00817C0D" w:rsidP="00FB7F82">
      <w:pPr>
        <w:pStyle w:val="Sottotitolo"/>
        <w:spacing w:line="240" w:lineRule="auto"/>
        <w:ind w:right="-53"/>
        <w:rPr>
          <w:noProof/>
          <w:lang w:eastAsia="it-IT"/>
        </w:rPr>
      </w:pPr>
    </w:p>
    <w:p w14:paraId="4F283F0F" w14:textId="77777777" w:rsidR="00817C0D" w:rsidRDefault="00817C0D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</w:p>
    <w:p w14:paraId="56080FEB" w14:textId="77777777" w:rsidR="00FB7F82" w:rsidRDefault="00FB7F82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5AFB14E7" wp14:editId="6D5DCF76">
            <wp:extent cx="6377940" cy="632460"/>
            <wp:effectExtent l="19050" t="0" r="381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792AD" w14:textId="77777777" w:rsidR="00FB7F82" w:rsidRDefault="00FB7F82" w:rsidP="00FB7F82">
      <w:pPr>
        <w:pStyle w:val="Sottotitolo"/>
        <w:spacing w:line="240" w:lineRule="auto"/>
        <w:ind w:right="-53"/>
        <w:rPr>
          <w:bCs/>
          <w:szCs w:val="28"/>
        </w:rPr>
      </w:pPr>
      <w:r>
        <w:rPr>
          <w:noProof/>
          <w:szCs w:val="28"/>
          <w:lang w:eastAsia="it-IT"/>
        </w:rPr>
        <w:drawing>
          <wp:inline distT="0" distB="0" distL="0" distR="0" wp14:anchorId="42ECD123" wp14:editId="121FFB84">
            <wp:extent cx="2331720" cy="297180"/>
            <wp:effectExtent l="19050" t="0" r="0" b="0"/>
            <wp:docPr id="7" name="Immagine 1" descr="C:\Users\WORKSTATION6\Desktop\LOGO RENA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WORKSTATION6\Desktop\LOGO RENAIA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A454" w14:textId="77777777" w:rsidR="00FB7F82" w:rsidRPr="00076F57" w:rsidRDefault="00FB7F82" w:rsidP="00FB7F82">
      <w:pPr>
        <w:ind w:right="-53"/>
        <w:jc w:val="center"/>
        <w:rPr>
          <w:i/>
          <w:iCs/>
          <w:kern w:val="1"/>
          <w:sz w:val="18"/>
          <w:szCs w:val="18"/>
          <w:lang w:eastAsia="ar-SA"/>
        </w:rPr>
      </w:pPr>
      <w:r w:rsidRPr="00076F57">
        <w:rPr>
          <w:i/>
          <w:iCs/>
          <w:kern w:val="1"/>
          <w:sz w:val="18"/>
          <w:szCs w:val="18"/>
          <w:lang w:eastAsia="ar-SA"/>
        </w:rPr>
        <w:t>ISTITUTO SUPERIORE</w:t>
      </w:r>
      <w:r w:rsidR="008034A2" w:rsidRPr="00076F57">
        <w:rPr>
          <w:i/>
          <w:iCs/>
          <w:kern w:val="1"/>
          <w:sz w:val="18"/>
          <w:szCs w:val="18"/>
          <w:lang w:eastAsia="ar-SA"/>
        </w:rPr>
        <w:t xml:space="preserve"> IIS </w:t>
      </w:r>
      <w:r w:rsidRPr="00076F57">
        <w:rPr>
          <w:i/>
          <w:iCs/>
          <w:kern w:val="1"/>
          <w:sz w:val="18"/>
          <w:szCs w:val="18"/>
          <w:lang w:eastAsia="ar-SA"/>
        </w:rPr>
        <w:t>S. MARCO A. “ITCG-LC LS IPA SPEZZANO A.”</w:t>
      </w:r>
    </w:p>
    <w:p w14:paraId="0A870E2D" w14:textId="77777777" w:rsidR="00FB7F82" w:rsidRPr="00883D9B" w:rsidRDefault="00FB7F82" w:rsidP="00FB7F82">
      <w:pPr>
        <w:ind w:right="-53"/>
        <w:jc w:val="center"/>
        <w:rPr>
          <w:sz w:val="16"/>
          <w:szCs w:val="16"/>
        </w:rPr>
      </w:pPr>
      <w:r w:rsidRPr="00883D9B">
        <w:rPr>
          <w:sz w:val="16"/>
          <w:szCs w:val="16"/>
        </w:rPr>
        <w:t>87018 SAN MARCO ARGENTANO (</w:t>
      </w:r>
      <w:proofErr w:type="gramStart"/>
      <w:r w:rsidRPr="00883D9B">
        <w:rPr>
          <w:sz w:val="16"/>
          <w:szCs w:val="16"/>
        </w:rPr>
        <w:t>CS)  -</w:t>
      </w:r>
      <w:proofErr w:type="gramEnd"/>
      <w:r w:rsidRPr="00883D9B">
        <w:rPr>
          <w:sz w:val="16"/>
          <w:szCs w:val="16"/>
        </w:rPr>
        <w:t xml:space="preserve"> Via D. Alighieri, 9 - Tel. 0984512523  </w:t>
      </w:r>
    </w:p>
    <w:p w14:paraId="7A3777C9" w14:textId="77777777" w:rsidR="00FB7F82" w:rsidRPr="00FB7F82" w:rsidRDefault="00FB7F82" w:rsidP="00FB7F82">
      <w:pPr>
        <w:ind w:right="-53"/>
        <w:jc w:val="center"/>
        <w:rPr>
          <w:bCs/>
        </w:rPr>
      </w:pPr>
      <w:r w:rsidRPr="00FB7F82">
        <w:t xml:space="preserve">Codice </w:t>
      </w:r>
      <w:proofErr w:type="spellStart"/>
      <w:r w:rsidRPr="00FB7F82">
        <w:t>Mecc</w:t>
      </w:r>
      <w:proofErr w:type="spellEnd"/>
      <w:r w:rsidRPr="00FB7F82">
        <w:t>.  CSIS06700R</w:t>
      </w:r>
      <w:r w:rsidR="00D97FED">
        <w:t xml:space="preserve"> – C. F. 98094090788</w:t>
      </w:r>
    </w:p>
    <w:p w14:paraId="3CFB5700" w14:textId="77777777" w:rsidR="00FB7F82" w:rsidRDefault="00FB7F82" w:rsidP="00FB7F82">
      <w:pPr>
        <w:pStyle w:val="Corpotesto"/>
        <w:ind w:right="-53"/>
        <w:jc w:val="center"/>
        <w:rPr>
          <w:rFonts w:cs="Calibri"/>
        </w:rPr>
      </w:pPr>
      <w:r>
        <w:t xml:space="preserve">       </w:t>
      </w:r>
      <w:r w:rsidRPr="005B1D9C">
        <w:t>codice</w:t>
      </w:r>
      <w:r w:rsidRPr="005B1D9C">
        <w:rPr>
          <w:spacing w:val="-4"/>
        </w:rPr>
        <w:t xml:space="preserve"> </w:t>
      </w:r>
      <w:r w:rsidRPr="005B1D9C">
        <w:t>univoco</w:t>
      </w:r>
      <w:r w:rsidRPr="005B1D9C">
        <w:rPr>
          <w:spacing w:val="-3"/>
        </w:rPr>
        <w:t xml:space="preserve"> </w:t>
      </w:r>
      <w:r w:rsidRPr="005B1D9C">
        <w:t>ufficio</w:t>
      </w:r>
      <w:r w:rsidRPr="005B1D9C">
        <w:rPr>
          <w:spacing w:val="-2"/>
        </w:rPr>
        <w:t xml:space="preserve"> </w:t>
      </w:r>
      <w:r w:rsidRPr="005B1D9C">
        <w:rPr>
          <w:rFonts w:cs="Calibri"/>
        </w:rPr>
        <w:t>UFI0SP</w:t>
      </w:r>
      <w:r>
        <w:rPr>
          <w:rFonts w:cs="Calibri"/>
        </w:rPr>
        <w:t xml:space="preserve">   </w:t>
      </w:r>
      <w:r w:rsidRPr="005B1D9C">
        <w:rPr>
          <w:rFonts w:cs="Calibri"/>
        </w:rPr>
        <w:t xml:space="preserve">Codice </w:t>
      </w:r>
      <w:proofErr w:type="spellStart"/>
      <w:r w:rsidRPr="005B1D9C">
        <w:rPr>
          <w:rFonts w:cs="Calibri"/>
        </w:rPr>
        <w:t>Ipa</w:t>
      </w:r>
      <w:proofErr w:type="spellEnd"/>
      <w:r>
        <w:rPr>
          <w:rFonts w:cs="Calibri"/>
        </w:rPr>
        <w:t xml:space="preserve"> </w:t>
      </w:r>
      <w:r w:rsidRPr="005B1D9C">
        <w:rPr>
          <w:rFonts w:cs="Calibri"/>
        </w:rPr>
        <w:t>istsc_csis06700r</w:t>
      </w:r>
    </w:p>
    <w:p w14:paraId="114573F1" w14:textId="77777777" w:rsidR="00FB7F82" w:rsidRPr="005B1D9C" w:rsidRDefault="00FB7F82" w:rsidP="00FB7F82">
      <w:pPr>
        <w:pStyle w:val="Corpotesto"/>
        <w:spacing w:line="267" w:lineRule="exact"/>
        <w:ind w:right="-53"/>
        <w:jc w:val="center"/>
      </w:pPr>
      <w:r w:rsidRPr="005B1D9C">
        <w:t>e-mail:</w:t>
      </w:r>
      <w:r w:rsidRPr="005B1D9C">
        <w:rPr>
          <w:spacing w:val="-3"/>
        </w:rPr>
        <w:t xml:space="preserve"> </w:t>
      </w:r>
      <w:hyperlink r:id="rId10" w:history="1">
        <w:r w:rsidRPr="00D260A2">
          <w:rPr>
            <w:rStyle w:val="Collegamentoipertestuale"/>
          </w:rPr>
          <w:t>c</w:t>
        </w:r>
        <w:r w:rsidRPr="00D260A2">
          <w:rPr>
            <w:rStyle w:val="Collegamentoipertestuale"/>
            <w:rFonts w:cs="Calibri"/>
          </w:rPr>
          <w:t>sis06700r</w:t>
        </w:r>
        <w:r w:rsidRPr="00D260A2">
          <w:rPr>
            <w:rStyle w:val="Collegamentoipertestuale"/>
          </w:rPr>
          <w:t>@istruzione.it</w:t>
        </w:r>
      </w:hyperlink>
      <w:r>
        <w:t xml:space="preserve"> </w:t>
      </w:r>
      <w:r w:rsidRPr="005B1D9C">
        <w:t>PEC:</w:t>
      </w:r>
      <w:r w:rsidRPr="005B1D9C">
        <w:rPr>
          <w:spacing w:val="-3"/>
        </w:rPr>
        <w:t xml:space="preserve"> </w:t>
      </w:r>
      <w:hyperlink r:id="rId11">
        <w:r w:rsidRPr="005B1D9C">
          <w:rPr>
            <w:color w:val="0000FF"/>
            <w:u w:val="single" w:color="0000FF"/>
          </w:rPr>
          <w:t>csi</w:t>
        </w:r>
        <w:r w:rsidRPr="005B1D9C">
          <w:rPr>
            <w:rFonts w:cs="Calibri"/>
            <w:color w:val="0000FF"/>
            <w:u w:val="single" w:color="0000FF"/>
          </w:rPr>
          <w:t>s06700</w:t>
        </w:r>
        <w:r w:rsidRPr="005B1D9C">
          <w:rPr>
            <w:rFonts w:cs="Calibri"/>
            <w:color w:val="0000FF"/>
            <w:spacing w:val="-1"/>
            <w:u w:val="single" w:color="0000FF"/>
          </w:rPr>
          <w:t>r</w:t>
        </w:r>
        <w:r w:rsidRPr="005B1D9C">
          <w:rPr>
            <w:color w:val="0000FF"/>
            <w:u w:val="single" w:color="0000FF"/>
          </w:rPr>
          <w:t>@pec.istruzione.it</w:t>
        </w:r>
      </w:hyperlink>
    </w:p>
    <w:p w14:paraId="307DAF55" w14:textId="77777777" w:rsidR="00FB7F82" w:rsidRPr="00A54765" w:rsidRDefault="00FB7F82" w:rsidP="00FB7F82">
      <w:pPr>
        <w:pStyle w:val="Corpotesto"/>
        <w:spacing w:line="267" w:lineRule="exact"/>
        <w:ind w:right="-53"/>
        <w:jc w:val="center"/>
        <w:rPr>
          <w:rFonts w:cs="Calibri"/>
          <w:lang w:val="en-US"/>
        </w:rPr>
      </w:pPr>
      <w:r w:rsidRPr="00A54765">
        <w:rPr>
          <w:lang w:val="en-US"/>
        </w:rPr>
        <w:t>Sito</w:t>
      </w:r>
      <w:r w:rsidRPr="00A54765">
        <w:rPr>
          <w:spacing w:val="-5"/>
          <w:lang w:val="en-US"/>
        </w:rPr>
        <w:t xml:space="preserve"> </w:t>
      </w:r>
      <w:r w:rsidRPr="00A54765">
        <w:rPr>
          <w:lang w:val="en-US"/>
        </w:rPr>
        <w:t>web:</w:t>
      </w:r>
      <w:r w:rsidRPr="00A54765">
        <w:rPr>
          <w:spacing w:val="2"/>
          <w:lang w:val="en-US"/>
        </w:rPr>
        <w:t xml:space="preserve"> </w:t>
      </w:r>
      <w:proofErr w:type="spellStart"/>
      <w:r w:rsidRPr="00A54765">
        <w:rPr>
          <w:lang w:val="en-US"/>
        </w:rPr>
        <w:t>www.iissanmarcoargentano.edu.it</w:t>
      </w:r>
      <w:proofErr w:type="spellEnd"/>
    </w:p>
    <w:p w14:paraId="60BC0DFE" w14:textId="77777777" w:rsidR="009414B3" w:rsidRPr="009D32C6" w:rsidRDefault="009414B3" w:rsidP="009414B3">
      <w:pPr>
        <w:ind w:right="-28"/>
        <w:jc w:val="center"/>
        <w:rPr>
          <w:lang w:val="en-US"/>
        </w:rPr>
      </w:pPr>
    </w:p>
    <w:p w14:paraId="2971B95E" w14:textId="77777777" w:rsidR="009D32C6" w:rsidRPr="009D32C6" w:rsidRDefault="0094572E" w:rsidP="009D32C6">
      <w:pPr>
        <w:pStyle w:val="Titolo1"/>
        <w:spacing w:before="242" w:line="247" w:lineRule="exact"/>
        <w:ind w:right="886"/>
        <w:jc w:val="right"/>
        <w:rPr>
          <w:rFonts w:ascii="Verdana" w:hAnsi="Verdana"/>
          <w:sz w:val="22"/>
          <w:szCs w:val="22"/>
        </w:rPr>
      </w:pPr>
      <w:r w:rsidRPr="00DC79E6">
        <w:rPr>
          <w:rFonts w:ascii="Verdana" w:hAnsi="Verdana" w:cs="Tahoma"/>
          <w:sz w:val="22"/>
          <w:szCs w:val="22"/>
          <w:lang w:val="en-US"/>
        </w:rPr>
        <w:t xml:space="preserve">   </w:t>
      </w:r>
      <w:r w:rsidR="009D32C6" w:rsidRPr="009D32C6">
        <w:rPr>
          <w:rFonts w:ascii="Verdana" w:hAnsi="Verdana"/>
          <w:color w:val="313131"/>
          <w:spacing w:val="-9"/>
          <w:sz w:val="22"/>
          <w:szCs w:val="22"/>
        </w:rPr>
        <w:t>Ai</w:t>
      </w:r>
      <w:r w:rsidR="009D32C6" w:rsidRPr="009D32C6">
        <w:rPr>
          <w:rFonts w:ascii="Verdana" w:hAnsi="Verdana"/>
          <w:color w:val="313131"/>
          <w:spacing w:val="-5"/>
          <w:sz w:val="22"/>
          <w:szCs w:val="22"/>
        </w:rPr>
        <w:t xml:space="preserve"> </w:t>
      </w:r>
      <w:r w:rsidR="009D32C6" w:rsidRPr="009D32C6">
        <w:rPr>
          <w:rFonts w:ascii="Verdana" w:hAnsi="Verdana"/>
          <w:color w:val="161616"/>
          <w:spacing w:val="-2"/>
          <w:sz w:val="22"/>
          <w:szCs w:val="22"/>
        </w:rPr>
        <w:t>docenti</w:t>
      </w:r>
    </w:p>
    <w:p w14:paraId="0AE11ACD" w14:textId="77777777" w:rsidR="009D32C6" w:rsidRDefault="009D32C6" w:rsidP="009D32C6">
      <w:pPr>
        <w:spacing w:line="242" w:lineRule="exact"/>
        <w:ind w:left="5456"/>
        <w:jc w:val="right"/>
        <w:rPr>
          <w:rFonts w:ascii="Verdana" w:hAnsi="Verdana"/>
          <w:b/>
          <w:color w:val="2A2A2A"/>
          <w:spacing w:val="-5"/>
        </w:rPr>
      </w:pPr>
      <w:r>
        <w:rPr>
          <w:rFonts w:ascii="Verdana" w:hAnsi="Verdana"/>
          <w:b/>
          <w:color w:val="3F3F3F"/>
          <w:spacing w:val="-8"/>
        </w:rPr>
        <w:t xml:space="preserve">S. </w:t>
      </w:r>
      <w:r w:rsidRPr="009D32C6">
        <w:rPr>
          <w:rFonts w:ascii="Verdana" w:hAnsi="Verdana"/>
          <w:b/>
          <w:color w:val="3F3F3F"/>
          <w:spacing w:val="-8"/>
        </w:rPr>
        <w:t>MARCO</w:t>
      </w:r>
      <w:r w:rsidRPr="009D32C6">
        <w:rPr>
          <w:rFonts w:ascii="Verdana" w:hAnsi="Verdana"/>
          <w:b/>
          <w:color w:val="3F3F3F"/>
          <w:spacing w:val="-6"/>
        </w:rPr>
        <w:t xml:space="preserve"> </w:t>
      </w:r>
      <w:r w:rsidRPr="009D32C6">
        <w:rPr>
          <w:rFonts w:ascii="Verdana" w:hAnsi="Verdana"/>
          <w:b/>
          <w:color w:val="2A2A2A"/>
          <w:spacing w:val="-8"/>
        </w:rPr>
        <w:t>A.</w:t>
      </w:r>
    </w:p>
    <w:p w14:paraId="78CDE12B" w14:textId="77777777" w:rsidR="009D32C6" w:rsidRPr="009D32C6" w:rsidRDefault="009D32C6" w:rsidP="009D32C6">
      <w:pPr>
        <w:spacing w:line="242" w:lineRule="exact"/>
        <w:ind w:left="5456"/>
        <w:jc w:val="right"/>
        <w:rPr>
          <w:rFonts w:ascii="Verdana" w:hAnsi="Verdana"/>
          <w:b/>
        </w:rPr>
      </w:pPr>
      <w:r w:rsidRPr="009D32C6">
        <w:rPr>
          <w:rFonts w:ascii="Verdana" w:hAnsi="Verdana"/>
          <w:b/>
          <w:color w:val="2B2B2B"/>
          <w:spacing w:val="-8"/>
        </w:rPr>
        <w:t>“ITCG-LC</w:t>
      </w:r>
      <w:r w:rsidRPr="009D32C6">
        <w:rPr>
          <w:rFonts w:ascii="Verdana" w:hAnsi="Verdana"/>
          <w:b/>
          <w:color w:val="2B2B2B"/>
          <w:spacing w:val="-5"/>
        </w:rPr>
        <w:t xml:space="preserve"> </w:t>
      </w:r>
      <w:r w:rsidRPr="009D32C6">
        <w:rPr>
          <w:rFonts w:ascii="Verdana" w:hAnsi="Verdana"/>
          <w:b/>
          <w:color w:val="363636"/>
          <w:spacing w:val="-8"/>
        </w:rPr>
        <w:t>LS</w:t>
      </w:r>
      <w:r w:rsidRPr="009D32C6">
        <w:rPr>
          <w:rFonts w:ascii="Verdana" w:hAnsi="Verdana"/>
          <w:b/>
          <w:color w:val="363636"/>
          <w:spacing w:val="-5"/>
        </w:rPr>
        <w:t xml:space="preserve"> </w:t>
      </w:r>
      <w:r w:rsidRPr="009D32C6">
        <w:rPr>
          <w:rFonts w:ascii="Verdana" w:hAnsi="Verdana"/>
          <w:color w:val="363636"/>
          <w:spacing w:val="-8"/>
        </w:rPr>
        <w:t>IPA</w:t>
      </w:r>
      <w:r w:rsidRPr="009D32C6">
        <w:rPr>
          <w:rFonts w:ascii="Verdana" w:hAnsi="Verdana"/>
          <w:color w:val="363636"/>
          <w:spacing w:val="-10"/>
        </w:rPr>
        <w:t xml:space="preserve"> </w:t>
      </w:r>
      <w:r w:rsidRPr="009D32C6">
        <w:rPr>
          <w:rFonts w:ascii="Verdana" w:hAnsi="Verdana"/>
          <w:b/>
          <w:color w:val="2B2B2B"/>
          <w:spacing w:val="-8"/>
        </w:rPr>
        <w:t>SPEZZANO</w:t>
      </w:r>
      <w:r w:rsidRPr="009D32C6">
        <w:rPr>
          <w:rFonts w:ascii="Verdana" w:hAnsi="Verdana"/>
          <w:b/>
          <w:color w:val="2B2B2B"/>
          <w:spacing w:val="7"/>
        </w:rPr>
        <w:t xml:space="preserve"> </w:t>
      </w:r>
      <w:r w:rsidRPr="009D32C6">
        <w:rPr>
          <w:rFonts w:ascii="Verdana" w:hAnsi="Verdana"/>
          <w:b/>
          <w:color w:val="262626"/>
          <w:spacing w:val="-8"/>
        </w:rPr>
        <w:t>A.”</w:t>
      </w:r>
    </w:p>
    <w:p w14:paraId="0D441F64" w14:textId="77777777" w:rsidR="009D32C6" w:rsidRPr="009D32C6" w:rsidRDefault="009D32C6" w:rsidP="009D32C6">
      <w:pPr>
        <w:pStyle w:val="Titolo1"/>
        <w:jc w:val="right"/>
        <w:rPr>
          <w:rFonts w:ascii="Verdana" w:hAnsi="Verdana"/>
          <w:b w:val="0"/>
          <w:color w:val="1F1F1F"/>
          <w:spacing w:val="-4"/>
          <w:sz w:val="22"/>
          <w:szCs w:val="22"/>
        </w:rPr>
      </w:pPr>
      <w:r w:rsidRPr="009D32C6">
        <w:rPr>
          <w:rFonts w:ascii="Verdana" w:hAnsi="Verdana"/>
          <w:color w:val="212121"/>
          <w:spacing w:val="-4"/>
          <w:sz w:val="22"/>
          <w:szCs w:val="22"/>
        </w:rPr>
        <w:t>Plesso</w:t>
      </w:r>
      <w:r w:rsidRPr="009D32C6">
        <w:rPr>
          <w:rFonts w:ascii="Verdana" w:hAnsi="Verdana"/>
          <w:color w:val="212121"/>
          <w:spacing w:val="-10"/>
          <w:sz w:val="22"/>
          <w:szCs w:val="22"/>
        </w:rPr>
        <w:t xml:space="preserve"> </w:t>
      </w:r>
      <w:r w:rsidRPr="009D32C6">
        <w:rPr>
          <w:rFonts w:ascii="Verdana" w:hAnsi="Verdana"/>
          <w:b w:val="0"/>
          <w:color w:val="1F1F1F"/>
          <w:spacing w:val="-4"/>
          <w:sz w:val="22"/>
          <w:szCs w:val="22"/>
        </w:rPr>
        <w:t>SPEZZANO ALBANESE</w:t>
      </w:r>
    </w:p>
    <w:p w14:paraId="0975010B" w14:textId="77777777" w:rsidR="00F64C52" w:rsidRPr="009D32C6" w:rsidRDefault="009D32C6" w:rsidP="009D32C6">
      <w:pPr>
        <w:ind w:right="514"/>
        <w:jc w:val="right"/>
        <w:rPr>
          <w:rFonts w:ascii="Verdana" w:hAnsi="Verdana" w:cs="Tahoma"/>
        </w:rPr>
      </w:pPr>
      <w:r w:rsidRPr="009D32C6">
        <w:rPr>
          <w:rFonts w:ascii="Verdana" w:hAnsi="Verdana"/>
          <w:color w:val="313131"/>
        </w:rPr>
        <w:t>Loro</w:t>
      </w:r>
      <w:r w:rsidRPr="009D32C6">
        <w:rPr>
          <w:rFonts w:ascii="Verdana" w:hAnsi="Verdana"/>
          <w:color w:val="313131"/>
          <w:spacing w:val="-14"/>
        </w:rPr>
        <w:t xml:space="preserve"> </w:t>
      </w:r>
      <w:r w:rsidRPr="009D32C6">
        <w:rPr>
          <w:rFonts w:ascii="Verdana" w:hAnsi="Verdana"/>
          <w:color w:val="2A2A2A"/>
        </w:rPr>
        <w:t xml:space="preserve">Sede </w:t>
      </w:r>
      <w:r w:rsidRPr="009D32C6">
        <w:rPr>
          <w:rFonts w:ascii="Verdana" w:hAnsi="Verdana"/>
          <w:color w:val="262626"/>
        </w:rPr>
        <w:t>sito</w:t>
      </w:r>
      <w:r w:rsidRPr="009D32C6">
        <w:rPr>
          <w:rFonts w:ascii="Verdana" w:hAnsi="Verdana"/>
          <w:color w:val="262626"/>
          <w:spacing w:val="-14"/>
        </w:rPr>
        <w:t xml:space="preserve"> </w:t>
      </w:r>
      <w:r w:rsidRPr="009D32C6">
        <w:rPr>
          <w:rFonts w:ascii="Verdana" w:hAnsi="Verdana"/>
          <w:color w:val="2D2D2D"/>
          <w:spacing w:val="-5"/>
        </w:rPr>
        <w:t>Web</w:t>
      </w:r>
    </w:p>
    <w:p w14:paraId="68B5C1EF" w14:textId="77777777" w:rsidR="008972BC" w:rsidRPr="009D32C6" w:rsidRDefault="008972BC" w:rsidP="00C60833">
      <w:pPr>
        <w:ind w:left="142" w:right="514"/>
        <w:jc w:val="both"/>
        <w:rPr>
          <w:rFonts w:ascii="Verdana" w:hAnsi="Verdana"/>
        </w:rPr>
      </w:pPr>
    </w:p>
    <w:p w14:paraId="1FDDDDD8" w14:textId="77777777" w:rsidR="008128D5" w:rsidRPr="009D32C6" w:rsidRDefault="008128D5" w:rsidP="008128D5">
      <w:pPr>
        <w:tabs>
          <w:tab w:val="left" w:pos="6300"/>
        </w:tabs>
        <w:ind w:firstLine="5400"/>
        <w:rPr>
          <w:rFonts w:ascii="Verdana" w:hAnsi="Verdana" w:cs="Tahoma"/>
          <w:color w:val="000000" w:themeColor="text1"/>
          <w:sz w:val="20"/>
          <w:szCs w:val="20"/>
        </w:rPr>
      </w:pPr>
    </w:p>
    <w:p w14:paraId="1D947027" w14:textId="77777777" w:rsidR="008128D5" w:rsidRPr="009D32C6" w:rsidRDefault="008128D5" w:rsidP="008128D5">
      <w:pPr>
        <w:tabs>
          <w:tab w:val="left" w:pos="6300"/>
        </w:tabs>
        <w:ind w:firstLine="5400"/>
        <w:rPr>
          <w:rFonts w:ascii="Verdana" w:hAnsi="Verdana" w:cs="Tahoma"/>
          <w:color w:val="000000" w:themeColor="text1"/>
          <w:sz w:val="20"/>
          <w:szCs w:val="20"/>
        </w:rPr>
      </w:pPr>
    </w:p>
    <w:p w14:paraId="629F42FC" w14:textId="77777777" w:rsidR="00B76F24" w:rsidRPr="009D32C6" w:rsidRDefault="00B76F24" w:rsidP="00043700">
      <w:pPr>
        <w:pStyle w:val="Paragrafoelenco"/>
        <w:widowControl/>
        <w:autoSpaceDE/>
        <w:autoSpaceDN/>
        <w:spacing w:before="0"/>
        <w:ind w:left="993" w:firstLine="0"/>
        <w:contextualSpacing/>
        <w:rPr>
          <w:rFonts w:ascii="Verdana" w:hAnsi="Verdana"/>
        </w:rPr>
      </w:pPr>
    </w:p>
    <w:p w14:paraId="12D9ADF1" w14:textId="77777777" w:rsidR="008972BC" w:rsidRPr="0001237D" w:rsidRDefault="008972BC" w:rsidP="008972BC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</w:rPr>
      </w:pPr>
      <w:r w:rsidRPr="009D32C6">
        <w:rPr>
          <w:rFonts w:ascii="Verdana" w:hAnsi="Verdana"/>
        </w:rPr>
        <w:tab/>
      </w:r>
      <w:r w:rsidRPr="009D32C6">
        <w:rPr>
          <w:rFonts w:ascii="Verdana" w:hAnsi="Verdana"/>
        </w:rPr>
        <w:tab/>
      </w:r>
      <w:r w:rsidRPr="009D32C6">
        <w:rPr>
          <w:rFonts w:ascii="Verdana" w:hAnsi="Verdana"/>
        </w:rPr>
        <w:tab/>
      </w:r>
    </w:p>
    <w:p w14:paraId="43F2BBB6" w14:textId="77777777" w:rsidR="009D32C6" w:rsidRPr="009D32C6" w:rsidRDefault="009D32C6" w:rsidP="009D32C6">
      <w:pPr>
        <w:spacing w:before="219"/>
        <w:ind w:left="109"/>
        <w:rPr>
          <w:rFonts w:ascii="Verdana" w:hAnsi="Verdana"/>
          <w:b/>
        </w:rPr>
      </w:pPr>
      <w:r w:rsidRPr="009D32C6">
        <w:rPr>
          <w:rFonts w:ascii="Verdana" w:hAnsi="Verdana"/>
          <w:b/>
          <w:color w:val="343434"/>
          <w:w w:val="90"/>
        </w:rPr>
        <w:t>OGGETTO:</w:t>
      </w:r>
      <w:r w:rsidRPr="009D32C6">
        <w:rPr>
          <w:rFonts w:ascii="Verdana" w:hAnsi="Verdana"/>
          <w:b/>
          <w:color w:val="343434"/>
          <w:spacing w:val="67"/>
        </w:rPr>
        <w:t xml:space="preserve"> </w:t>
      </w:r>
      <w:r w:rsidRPr="009D32C6">
        <w:rPr>
          <w:rFonts w:ascii="Verdana" w:hAnsi="Verdana"/>
          <w:b/>
          <w:color w:val="242424"/>
          <w:w w:val="90"/>
        </w:rPr>
        <w:t>Convocazione</w:t>
      </w:r>
      <w:r w:rsidRPr="009D32C6">
        <w:rPr>
          <w:rFonts w:ascii="Verdana" w:hAnsi="Verdana"/>
          <w:b/>
          <w:color w:val="242424"/>
          <w:spacing w:val="19"/>
        </w:rPr>
        <w:t xml:space="preserve"> </w:t>
      </w:r>
      <w:r w:rsidRPr="009D32C6">
        <w:rPr>
          <w:rFonts w:ascii="Verdana" w:hAnsi="Verdana"/>
          <w:b/>
          <w:color w:val="242424"/>
          <w:w w:val="90"/>
        </w:rPr>
        <w:t>Consigli</w:t>
      </w:r>
      <w:r w:rsidRPr="009D32C6">
        <w:rPr>
          <w:rFonts w:ascii="Verdana" w:hAnsi="Verdana"/>
          <w:b/>
          <w:color w:val="242424"/>
          <w:spacing w:val="7"/>
        </w:rPr>
        <w:t xml:space="preserve"> </w:t>
      </w:r>
      <w:r w:rsidRPr="009D32C6">
        <w:rPr>
          <w:rFonts w:ascii="Verdana" w:hAnsi="Verdana"/>
          <w:b/>
          <w:color w:val="2B2B2B"/>
          <w:w w:val="90"/>
        </w:rPr>
        <w:t>di</w:t>
      </w:r>
      <w:r w:rsidRPr="009D32C6">
        <w:rPr>
          <w:rFonts w:ascii="Verdana" w:hAnsi="Verdana"/>
          <w:b/>
          <w:color w:val="2B2B2B"/>
          <w:spacing w:val="3"/>
        </w:rPr>
        <w:t xml:space="preserve"> </w:t>
      </w:r>
      <w:r w:rsidRPr="009D32C6">
        <w:rPr>
          <w:rFonts w:ascii="Verdana" w:hAnsi="Verdana"/>
          <w:color w:val="1F1F1F"/>
          <w:w w:val="90"/>
        </w:rPr>
        <w:t>Classe</w:t>
      </w:r>
      <w:r w:rsidRPr="009D32C6">
        <w:rPr>
          <w:rFonts w:ascii="Verdana" w:hAnsi="Verdana"/>
          <w:color w:val="1F1F1F"/>
          <w:spacing w:val="3"/>
        </w:rPr>
        <w:t xml:space="preserve"> </w:t>
      </w:r>
      <w:r w:rsidRPr="009D32C6">
        <w:rPr>
          <w:rFonts w:ascii="Verdana" w:hAnsi="Verdana"/>
          <w:b/>
          <w:color w:val="232323"/>
          <w:w w:val="90"/>
        </w:rPr>
        <w:t>giorno</w:t>
      </w:r>
      <w:r w:rsidRPr="009D32C6">
        <w:rPr>
          <w:rFonts w:ascii="Verdana" w:hAnsi="Verdana"/>
          <w:b/>
          <w:color w:val="232323"/>
          <w:spacing w:val="8"/>
        </w:rPr>
        <w:t xml:space="preserve"> </w:t>
      </w:r>
      <w:r w:rsidRPr="009D32C6">
        <w:rPr>
          <w:rFonts w:ascii="Verdana" w:hAnsi="Verdana"/>
          <w:b/>
          <w:color w:val="343434"/>
          <w:w w:val="90"/>
        </w:rPr>
        <w:t>2</w:t>
      </w:r>
      <w:r w:rsidR="00DC79E6">
        <w:rPr>
          <w:rFonts w:ascii="Verdana" w:hAnsi="Verdana"/>
          <w:b/>
          <w:color w:val="343434"/>
          <w:w w:val="90"/>
        </w:rPr>
        <w:t>4-25</w:t>
      </w:r>
      <w:r w:rsidRPr="009D32C6">
        <w:rPr>
          <w:rFonts w:ascii="Verdana" w:hAnsi="Verdana"/>
          <w:b/>
          <w:color w:val="3F3F3F"/>
          <w:spacing w:val="-1"/>
        </w:rPr>
        <w:t xml:space="preserve"> </w:t>
      </w:r>
      <w:proofErr w:type="gramStart"/>
      <w:r w:rsidR="00DC79E6">
        <w:rPr>
          <w:rFonts w:ascii="Verdana" w:hAnsi="Verdana"/>
          <w:b/>
          <w:color w:val="313131"/>
          <w:w w:val="90"/>
        </w:rPr>
        <w:t>Marzo</w:t>
      </w:r>
      <w:proofErr w:type="gramEnd"/>
      <w:r w:rsidR="00DC79E6">
        <w:rPr>
          <w:rFonts w:ascii="Verdana" w:hAnsi="Verdana"/>
          <w:b/>
          <w:color w:val="313131"/>
          <w:w w:val="90"/>
        </w:rPr>
        <w:t xml:space="preserve"> 2025</w:t>
      </w:r>
    </w:p>
    <w:p w14:paraId="521801B1" w14:textId="77777777" w:rsidR="00DC79E6" w:rsidRDefault="00DC79E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</w:pPr>
      <w:r>
        <w:t>Si informano i Sig. Docenti che nei giorni 24-25 marzo avranno luogo i Consigli di Classe presieduti dai coordinatori di classe con i seguenti punti all’ordine del giorno:</w:t>
      </w:r>
    </w:p>
    <w:p w14:paraId="7E05D590" w14:textId="77777777" w:rsidR="00DC79E6" w:rsidRDefault="00DC79E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</w:pPr>
      <w:r>
        <w:t xml:space="preserve"> </w:t>
      </w:r>
      <w:r>
        <w:sym w:font="Symbol" w:char="F0B7"/>
      </w:r>
      <w:r>
        <w:t xml:space="preserve"> Verifica programmazione. </w:t>
      </w:r>
    </w:p>
    <w:p w14:paraId="40DEF597" w14:textId="77777777" w:rsidR="00DC79E6" w:rsidRDefault="00DC79E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</w:pPr>
      <w:r>
        <w:sym w:font="Symbol" w:char="F0B7"/>
      </w:r>
      <w:r>
        <w:t xml:space="preserve"> Programmazione Interventi di recupero per garantire il successo formativo degli studenti </w:t>
      </w:r>
    </w:p>
    <w:p w14:paraId="44807A7F" w14:textId="77777777" w:rsidR="00DC79E6" w:rsidRDefault="00DC79E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</w:pPr>
      <w:r>
        <w:sym w:font="Symbol" w:char="F0B7"/>
      </w:r>
      <w:r>
        <w:t xml:space="preserve"> Esame documentazione di eventuali candidati privatisti.</w:t>
      </w:r>
    </w:p>
    <w:p w14:paraId="0FE82F69" w14:textId="77777777" w:rsidR="00D91936" w:rsidRDefault="00DC79E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</w:pPr>
      <w:r>
        <w:t xml:space="preserve"> </w:t>
      </w:r>
      <w:r>
        <w:sym w:font="Symbol" w:char="F0B7"/>
      </w:r>
      <w:r>
        <w:t xml:space="preserve"> Proposte nuove adozioni libri di testo.</w:t>
      </w:r>
    </w:p>
    <w:p w14:paraId="596F7761" w14:textId="77777777" w:rsidR="00D91936" w:rsidRDefault="00D9193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</w:pPr>
    </w:p>
    <w:p w14:paraId="2443B2D6" w14:textId="77777777" w:rsidR="009D32C6" w:rsidRPr="00DC79E6" w:rsidRDefault="00DC79E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</w:rPr>
      </w:pPr>
      <w:r>
        <w:t xml:space="preserve"> </w:t>
      </w:r>
      <w:proofErr w:type="gramStart"/>
      <w:r>
        <w:t>E’</w:t>
      </w:r>
      <w:proofErr w:type="gramEnd"/>
      <w:r>
        <w:t xml:space="preserve"> prevista la partecipazione dei rappresentanti di classe dei genitori</w:t>
      </w:r>
      <w:r w:rsidR="00ED2D07">
        <w:t xml:space="preserve"> e alunni</w:t>
      </w:r>
      <w:r>
        <w:t xml:space="preserve"> negli ultimi 10 minuti di ogni Consiglio</w:t>
      </w:r>
      <w:r w:rsidR="00ED2D07">
        <w:t>.</w:t>
      </w:r>
    </w:p>
    <w:p w14:paraId="5430731D" w14:textId="77777777" w:rsidR="009D32C6" w:rsidRPr="00DC79E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</w:rPr>
      </w:pPr>
    </w:p>
    <w:p w14:paraId="61BD024A" w14:textId="77777777" w:rsidR="009D32C6" w:rsidRPr="00DC79E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65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099"/>
      </w:tblGrid>
      <w:tr w:rsidR="009D32C6" w:rsidRPr="009D32C6" w14:paraId="744A629A" w14:textId="77777777" w:rsidTr="009F747F">
        <w:trPr>
          <w:trHeight w:val="277"/>
        </w:trPr>
        <w:tc>
          <w:tcPr>
            <w:tcW w:w="4080" w:type="dxa"/>
          </w:tcPr>
          <w:p w14:paraId="2B0DBA29" w14:textId="77777777" w:rsidR="009D32C6" w:rsidRPr="009D32C6" w:rsidRDefault="00D91936" w:rsidP="00D91936">
            <w:pPr>
              <w:pStyle w:val="TableParagraph"/>
              <w:spacing w:before="10" w:line="247" w:lineRule="exact"/>
              <w:ind w:left="160"/>
              <w:rPr>
                <w:b/>
              </w:rPr>
            </w:pPr>
            <w:r>
              <w:rPr>
                <w:b/>
                <w:color w:val="2F2F2F"/>
                <w:spacing w:val="-6"/>
              </w:rPr>
              <w:t>24</w:t>
            </w:r>
            <w:r w:rsidR="009D32C6" w:rsidRPr="009D32C6">
              <w:rPr>
                <w:b/>
                <w:color w:val="2F2F2F"/>
                <w:spacing w:val="-8"/>
              </w:rPr>
              <w:t xml:space="preserve"> </w:t>
            </w:r>
            <w:r>
              <w:rPr>
                <w:b/>
                <w:color w:val="2A2A2A"/>
                <w:spacing w:val="-6"/>
              </w:rPr>
              <w:t>marzo 2025</w:t>
            </w:r>
          </w:p>
        </w:tc>
        <w:tc>
          <w:tcPr>
            <w:tcW w:w="4099" w:type="dxa"/>
          </w:tcPr>
          <w:p w14:paraId="48AB723D" w14:textId="77777777" w:rsidR="009D32C6" w:rsidRPr="009D32C6" w:rsidRDefault="009D32C6" w:rsidP="00D91936">
            <w:pPr>
              <w:pStyle w:val="TableParagraph"/>
              <w:spacing w:line="230" w:lineRule="exact"/>
              <w:ind w:left="127"/>
              <w:rPr>
                <w:b/>
              </w:rPr>
            </w:pPr>
            <w:r w:rsidRPr="009D32C6">
              <w:rPr>
                <w:b/>
                <w:color w:val="212121"/>
                <w:spacing w:val="-4"/>
              </w:rPr>
              <w:t>2</w:t>
            </w:r>
            <w:r w:rsidR="00D91936">
              <w:rPr>
                <w:b/>
                <w:color w:val="212121"/>
                <w:spacing w:val="-4"/>
              </w:rPr>
              <w:t>5 marzo 2025</w:t>
            </w:r>
          </w:p>
        </w:tc>
      </w:tr>
      <w:tr w:rsidR="009D32C6" w:rsidRPr="009D32C6" w14:paraId="077074BF" w14:textId="77777777" w:rsidTr="009D32C6">
        <w:trPr>
          <w:trHeight w:val="396"/>
        </w:trPr>
        <w:tc>
          <w:tcPr>
            <w:tcW w:w="4080" w:type="dxa"/>
          </w:tcPr>
          <w:p w14:paraId="64B5A2FB" w14:textId="088D43EF" w:rsidR="009D32C6" w:rsidRPr="009D32C6" w:rsidRDefault="009D32C6" w:rsidP="009F747F">
            <w:pPr>
              <w:pStyle w:val="TableParagraph"/>
              <w:tabs>
                <w:tab w:val="left" w:pos="2357"/>
              </w:tabs>
              <w:ind w:left="14"/>
            </w:pPr>
            <w:r>
              <w:rPr>
                <w:color w:val="181818"/>
                <w:w w:val="90"/>
              </w:rPr>
              <w:t xml:space="preserve"> </w:t>
            </w:r>
            <w:r w:rsidR="00852229">
              <w:rPr>
                <w:color w:val="181818"/>
                <w:w w:val="90"/>
              </w:rPr>
              <w:t>14.1</w:t>
            </w:r>
            <w:r w:rsidRPr="009D32C6">
              <w:rPr>
                <w:color w:val="181818"/>
                <w:w w:val="90"/>
              </w:rPr>
              <w:t>0</w:t>
            </w:r>
            <w:r w:rsidRPr="009D32C6">
              <w:rPr>
                <w:color w:val="181818"/>
                <w:spacing w:val="29"/>
              </w:rPr>
              <w:t xml:space="preserve"> </w:t>
            </w:r>
            <w:r w:rsidRPr="009D32C6">
              <w:rPr>
                <w:color w:val="1F1F1F"/>
                <w:w w:val="85"/>
              </w:rPr>
              <w:t xml:space="preserve">- </w:t>
            </w:r>
            <w:r w:rsidR="00852229">
              <w:rPr>
                <w:color w:val="151515"/>
                <w:w w:val="90"/>
              </w:rPr>
              <w:t>14.4</w:t>
            </w:r>
            <w:r w:rsidRPr="009D32C6">
              <w:rPr>
                <w:color w:val="151515"/>
                <w:w w:val="90"/>
              </w:rPr>
              <w:t>0</w:t>
            </w:r>
            <w:r>
              <w:rPr>
                <w:color w:val="151515"/>
                <w:spacing w:val="75"/>
              </w:rPr>
              <w:t xml:space="preserve"> </w:t>
            </w:r>
            <w:r w:rsidRPr="009D32C6">
              <w:rPr>
                <w:color w:val="111111"/>
                <w:spacing w:val="-2"/>
              </w:rPr>
              <w:t>CLASSE</w:t>
            </w:r>
            <w:r w:rsidRPr="009D32C6">
              <w:rPr>
                <w:color w:val="151515"/>
                <w:spacing w:val="75"/>
              </w:rPr>
              <w:t xml:space="preserve"> 5A</w:t>
            </w:r>
            <w:r w:rsidRPr="009D32C6">
              <w:rPr>
                <w:color w:val="242424"/>
                <w:spacing w:val="-2"/>
                <w:w w:val="90"/>
              </w:rPr>
              <w:t>IPA</w:t>
            </w:r>
          </w:p>
        </w:tc>
        <w:tc>
          <w:tcPr>
            <w:tcW w:w="4099" w:type="dxa"/>
          </w:tcPr>
          <w:p w14:paraId="273A6CE6" w14:textId="77777777" w:rsidR="009D32C6" w:rsidRPr="009D32C6" w:rsidRDefault="009D32C6" w:rsidP="00852229">
            <w:pPr>
              <w:pStyle w:val="TableParagraph"/>
              <w:tabs>
                <w:tab w:val="left" w:pos="1549"/>
              </w:tabs>
              <w:spacing w:line="215" w:lineRule="exact"/>
            </w:pPr>
            <w:r>
              <w:rPr>
                <w:color w:val="1C1C1C"/>
                <w:w w:val="85"/>
              </w:rPr>
              <w:t xml:space="preserve"> </w:t>
            </w:r>
            <w:r w:rsidR="00852229">
              <w:rPr>
                <w:color w:val="1C1C1C"/>
                <w:w w:val="85"/>
              </w:rPr>
              <w:t>14:1</w:t>
            </w:r>
            <w:r w:rsidRPr="009D32C6">
              <w:rPr>
                <w:color w:val="1C1C1C"/>
                <w:w w:val="85"/>
              </w:rPr>
              <w:t>0 - 15:</w:t>
            </w:r>
            <w:r w:rsidR="00852229">
              <w:rPr>
                <w:color w:val="1C1C1C"/>
                <w:w w:val="85"/>
              </w:rPr>
              <w:t>1</w:t>
            </w:r>
            <w:r w:rsidRPr="009D32C6">
              <w:rPr>
                <w:color w:val="1C1C1C"/>
                <w:w w:val="85"/>
              </w:rPr>
              <w:t>0</w:t>
            </w:r>
            <w:r>
              <w:rPr>
                <w:color w:val="1C1C1C"/>
                <w:w w:val="85"/>
              </w:rPr>
              <w:t xml:space="preserve">    </w:t>
            </w:r>
            <w:r w:rsidRPr="009D32C6">
              <w:rPr>
                <w:color w:val="1F1F1F"/>
              </w:rPr>
              <w:t>CLASSE</w:t>
            </w:r>
            <w:r w:rsidRPr="009D32C6">
              <w:rPr>
                <w:color w:val="1F1F1F"/>
                <w:spacing w:val="55"/>
                <w:w w:val="150"/>
              </w:rPr>
              <w:t xml:space="preserve"> </w:t>
            </w:r>
            <w:r w:rsidR="00852229">
              <w:rPr>
                <w:color w:val="2F2F2F"/>
              </w:rPr>
              <w:t>4</w:t>
            </w:r>
            <w:r w:rsidRPr="009D32C6">
              <w:rPr>
                <w:color w:val="2F2F2F"/>
                <w:spacing w:val="3"/>
              </w:rPr>
              <w:t xml:space="preserve"> </w:t>
            </w:r>
            <w:r w:rsidRPr="009D32C6">
              <w:rPr>
                <w:color w:val="282828"/>
              </w:rPr>
              <w:t>A</w:t>
            </w:r>
            <w:r w:rsidRPr="009D32C6">
              <w:rPr>
                <w:color w:val="282828"/>
                <w:spacing w:val="-14"/>
              </w:rPr>
              <w:t xml:space="preserve"> </w:t>
            </w:r>
            <w:r w:rsidRPr="009D32C6">
              <w:rPr>
                <w:color w:val="262626"/>
                <w:spacing w:val="-2"/>
              </w:rPr>
              <w:t>TEC</w:t>
            </w:r>
          </w:p>
        </w:tc>
      </w:tr>
      <w:tr w:rsidR="009D32C6" w:rsidRPr="009D32C6" w14:paraId="7302D3DC" w14:textId="77777777" w:rsidTr="009D32C6">
        <w:trPr>
          <w:trHeight w:val="400"/>
        </w:trPr>
        <w:tc>
          <w:tcPr>
            <w:tcW w:w="4080" w:type="dxa"/>
          </w:tcPr>
          <w:p w14:paraId="003B77EA" w14:textId="77777777" w:rsidR="009D32C6" w:rsidRPr="009D32C6" w:rsidRDefault="009D32C6" w:rsidP="00D91936">
            <w:pPr>
              <w:pStyle w:val="TableParagraph"/>
              <w:tabs>
                <w:tab w:val="left" w:pos="2378"/>
              </w:tabs>
              <w:ind w:left="35"/>
            </w:pPr>
            <w:r>
              <w:rPr>
                <w:color w:val="313131"/>
              </w:rPr>
              <w:t>1</w:t>
            </w:r>
            <w:r w:rsidR="00D91936">
              <w:rPr>
                <w:color w:val="181818"/>
              </w:rPr>
              <w:t>4.</w:t>
            </w:r>
            <w:r w:rsidR="00852229">
              <w:rPr>
                <w:color w:val="181818"/>
              </w:rPr>
              <w:t>4</w:t>
            </w:r>
            <w:r w:rsidR="00D91936">
              <w:rPr>
                <w:color w:val="181818"/>
              </w:rPr>
              <w:t>0</w:t>
            </w:r>
            <w:r w:rsidRPr="009D32C6">
              <w:rPr>
                <w:color w:val="181818"/>
                <w:spacing w:val="28"/>
              </w:rPr>
              <w:t xml:space="preserve"> </w:t>
            </w:r>
            <w:r w:rsidRPr="009D32C6">
              <w:rPr>
                <w:color w:val="161616"/>
              </w:rPr>
              <w:t>-</w:t>
            </w:r>
            <w:r w:rsidRPr="009D32C6">
              <w:rPr>
                <w:color w:val="161616"/>
                <w:spacing w:val="-14"/>
              </w:rPr>
              <w:t xml:space="preserve"> </w:t>
            </w:r>
            <w:r w:rsidR="00852229">
              <w:rPr>
                <w:color w:val="242424"/>
              </w:rPr>
              <w:t>15.3</w:t>
            </w:r>
            <w:r w:rsidRPr="009D32C6">
              <w:rPr>
                <w:color w:val="242424"/>
              </w:rPr>
              <w:t>0</w:t>
            </w:r>
            <w:r w:rsidRPr="009D32C6">
              <w:rPr>
                <w:color w:val="111111"/>
                <w:spacing w:val="-2"/>
              </w:rPr>
              <w:t xml:space="preserve">    CLASSE </w:t>
            </w:r>
            <w:r w:rsidR="00D91936">
              <w:rPr>
                <w:color w:val="111111"/>
              </w:rPr>
              <w:t>5 TEC</w:t>
            </w:r>
          </w:p>
        </w:tc>
        <w:tc>
          <w:tcPr>
            <w:tcW w:w="4099" w:type="dxa"/>
          </w:tcPr>
          <w:p w14:paraId="04740C27" w14:textId="77777777" w:rsidR="009D32C6" w:rsidRPr="009D32C6" w:rsidRDefault="009D32C6" w:rsidP="00852229">
            <w:pPr>
              <w:pStyle w:val="TableParagraph"/>
              <w:tabs>
                <w:tab w:val="left" w:pos="1385"/>
              </w:tabs>
              <w:spacing w:line="220" w:lineRule="exact"/>
              <w:ind w:right="543"/>
            </w:pPr>
            <w:r>
              <w:rPr>
                <w:color w:val="1F1F1F"/>
              </w:rPr>
              <w:t xml:space="preserve"> </w:t>
            </w:r>
            <w:r w:rsidRPr="009D32C6">
              <w:rPr>
                <w:color w:val="1F1F1F"/>
              </w:rPr>
              <w:t>15.</w:t>
            </w:r>
            <w:r w:rsidR="00852229">
              <w:rPr>
                <w:color w:val="1F1F1F"/>
              </w:rPr>
              <w:t>1</w:t>
            </w:r>
            <w:r w:rsidRPr="009D32C6">
              <w:rPr>
                <w:color w:val="1F1F1F"/>
              </w:rPr>
              <w:t>0</w:t>
            </w:r>
            <w:r w:rsidRPr="009D32C6">
              <w:rPr>
                <w:color w:val="1F1F1F"/>
                <w:spacing w:val="33"/>
              </w:rPr>
              <w:t xml:space="preserve"> </w:t>
            </w:r>
            <w:r w:rsidRPr="009D32C6">
              <w:rPr>
                <w:color w:val="2A2A2A"/>
              </w:rPr>
              <w:t xml:space="preserve">- </w:t>
            </w:r>
            <w:r w:rsidR="00852229">
              <w:rPr>
                <w:color w:val="181818"/>
                <w:spacing w:val="-2"/>
              </w:rPr>
              <w:t>16:1</w:t>
            </w:r>
            <w:r w:rsidRPr="009D32C6">
              <w:rPr>
                <w:color w:val="181818"/>
                <w:spacing w:val="-2"/>
              </w:rPr>
              <w:t>0</w:t>
            </w:r>
            <w:r>
              <w:rPr>
                <w:color w:val="181818"/>
                <w:spacing w:val="-2"/>
              </w:rPr>
              <w:t xml:space="preserve"> </w:t>
            </w:r>
            <w:r w:rsidRPr="009D32C6">
              <w:rPr>
                <w:color w:val="181818"/>
              </w:rPr>
              <w:tab/>
            </w:r>
            <w:r w:rsidRPr="009D32C6">
              <w:rPr>
                <w:color w:val="131313"/>
                <w:w w:val="95"/>
              </w:rPr>
              <w:t>CLASSE</w:t>
            </w:r>
            <w:r w:rsidRPr="009D32C6">
              <w:rPr>
                <w:color w:val="131313"/>
                <w:spacing w:val="78"/>
                <w:w w:val="150"/>
              </w:rPr>
              <w:t xml:space="preserve"> </w:t>
            </w:r>
            <w:r w:rsidR="00852229">
              <w:rPr>
                <w:color w:val="414141"/>
                <w:w w:val="95"/>
              </w:rPr>
              <w:t>3</w:t>
            </w:r>
            <w:r w:rsidRPr="009D32C6">
              <w:rPr>
                <w:color w:val="414141"/>
                <w:spacing w:val="-8"/>
                <w:w w:val="95"/>
              </w:rPr>
              <w:t xml:space="preserve"> </w:t>
            </w:r>
            <w:r w:rsidRPr="009D32C6">
              <w:rPr>
                <w:color w:val="333333"/>
                <w:w w:val="95"/>
              </w:rPr>
              <w:t>A</w:t>
            </w:r>
            <w:r w:rsidRPr="009D32C6">
              <w:rPr>
                <w:color w:val="333333"/>
                <w:spacing w:val="46"/>
              </w:rPr>
              <w:t xml:space="preserve"> </w:t>
            </w:r>
            <w:r w:rsidRPr="009D32C6">
              <w:rPr>
                <w:color w:val="212121"/>
                <w:spacing w:val="-2"/>
                <w:w w:val="95"/>
              </w:rPr>
              <w:t>TEC</w:t>
            </w:r>
          </w:p>
        </w:tc>
      </w:tr>
      <w:tr w:rsidR="009D32C6" w:rsidRPr="009D32C6" w14:paraId="3CA74D43" w14:textId="77777777" w:rsidTr="009D32C6">
        <w:trPr>
          <w:trHeight w:val="422"/>
        </w:trPr>
        <w:tc>
          <w:tcPr>
            <w:tcW w:w="4080" w:type="dxa"/>
          </w:tcPr>
          <w:p w14:paraId="4E86A720" w14:textId="77777777" w:rsidR="009D32C6" w:rsidRPr="009D32C6" w:rsidRDefault="009D32C6" w:rsidP="009D32C6">
            <w:pPr>
              <w:pStyle w:val="TableParagraph"/>
              <w:tabs>
                <w:tab w:val="left" w:pos="2359"/>
              </w:tabs>
              <w:spacing w:line="247" w:lineRule="exact"/>
              <w:ind w:left="14"/>
            </w:pPr>
            <w:r>
              <w:rPr>
                <w:color w:val="1F1F1F"/>
                <w:w w:val="90"/>
              </w:rPr>
              <w:t xml:space="preserve"> </w:t>
            </w:r>
            <w:r w:rsidR="00852229">
              <w:rPr>
                <w:color w:val="1F1F1F"/>
                <w:w w:val="90"/>
              </w:rPr>
              <w:t>15.3</w:t>
            </w:r>
            <w:r w:rsidRPr="009D32C6">
              <w:rPr>
                <w:color w:val="1F1F1F"/>
                <w:w w:val="90"/>
              </w:rPr>
              <w:t>0</w:t>
            </w:r>
            <w:r w:rsidRPr="009D32C6">
              <w:rPr>
                <w:color w:val="1F1F1F"/>
                <w:spacing w:val="-7"/>
                <w:w w:val="90"/>
              </w:rPr>
              <w:t xml:space="preserve"> </w:t>
            </w:r>
            <w:r w:rsidRPr="009D32C6">
              <w:rPr>
                <w:color w:val="151515"/>
                <w:w w:val="85"/>
              </w:rPr>
              <w:t>-</w:t>
            </w:r>
            <w:r w:rsidRPr="009D32C6">
              <w:rPr>
                <w:color w:val="151515"/>
                <w:spacing w:val="-6"/>
                <w:w w:val="85"/>
              </w:rPr>
              <w:t xml:space="preserve"> </w:t>
            </w:r>
            <w:r w:rsidR="00852229">
              <w:rPr>
                <w:color w:val="131313"/>
                <w:w w:val="90"/>
              </w:rPr>
              <w:t>16.1</w:t>
            </w:r>
            <w:r w:rsidRPr="009D32C6">
              <w:rPr>
                <w:color w:val="131313"/>
                <w:w w:val="90"/>
              </w:rPr>
              <w:t>0</w:t>
            </w:r>
            <w:r w:rsidRPr="009D32C6">
              <w:rPr>
                <w:color w:val="131313"/>
                <w:spacing w:val="64"/>
              </w:rPr>
              <w:t xml:space="preserve">   </w:t>
            </w:r>
            <w:r w:rsidRPr="009D32C6">
              <w:rPr>
                <w:color w:val="1F1F1F"/>
                <w:spacing w:val="-2"/>
                <w:w w:val="90"/>
              </w:rPr>
              <w:t>CLASSE</w:t>
            </w:r>
            <w:r w:rsidRPr="009D32C6">
              <w:rPr>
                <w:color w:val="1F1F1F"/>
              </w:rPr>
              <w:tab/>
              <w:t xml:space="preserve"> </w:t>
            </w:r>
            <w:r w:rsidR="00D91936">
              <w:rPr>
                <w:color w:val="2B2B2B"/>
              </w:rPr>
              <w:t>5</w:t>
            </w:r>
            <w:r w:rsidRPr="009D32C6">
              <w:rPr>
                <w:color w:val="2B2B2B"/>
              </w:rPr>
              <w:t xml:space="preserve"> A TRAD</w:t>
            </w:r>
          </w:p>
        </w:tc>
        <w:tc>
          <w:tcPr>
            <w:tcW w:w="4099" w:type="dxa"/>
          </w:tcPr>
          <w:p w14:paraId="1EC66898" w14:textId="77777777" w:rsidR="009D32C6" w:rsidRPr="009D32C6" w:rsidRDefault="009D32C6" w:rsidP="00852229">
            <w:pPr>
              <w:pStyle w:val="TableParagraph"/>
              <w:tabs>
                <w:tab w:val="left" w:pos="1375"/>
              </w:tabs>
              <w:spacing w:line="215" w:lineRule="exact"/>
              <w:ind w:right="512"/>
            </w:pPr>
            <w:r>
              <w:rPr>
                <w:color w:val="181818"/>
                <w:w w:val="80"/>
              </w:rPr>
              <w:t xml:space="preserve"> </w:t>
            </w:r>
            <w:r w:rsidR="00852229">
              <w:rPr>
                <w:color w:val="181818"/>
                <w:w w:val="80"/>
              </w:rPr>
              <w:t>16.1</w:t>
            </w:r>
            <w:r w:rsidRPr="009D32C6">
              <w:rPr>
                <w:color w:val="181818"/>
                <w:w w:val="80"/>
              </w:rPr>
              <w:t>0</w:t>
            </w:r>
            <w:r w:rsidRPr="009D32C6">
              <w:rPr>
                <w:color w:val="181818"/>
                <w:spacing w:val="5"/>
              </w:rPr>
              <w:t xml:space="preserve"> - </w:t>
            </w:r>
            <w:r w:rsidR="00852229">
              <w:rPr>
                <w:color w:val="262626"/>
                <w:spacing w:val="-4"/>
                <w:w w:val="80"/>
              </w:rPr>
              <w:t>17.1</w:t>
            </w:r>
            <w:r w:rsidRPr="009D32C6">
              <w:rPr>
                <w:color w:val="262626"/>
                <w:spacing w:val="-4"/>
                <w:w w:val="80"/>
              </w:rPr>
              <w:t xml:space="preserve">0 </w:t>
            </w:r>
            <w:r w:rsidRPr="009D32C6">
              <w:rPr>
                <w:color w:val="262626"/>
              </w:rPr>
              <w:tab/>
            </w:r>
            <w:r w:rsidRPr="009D32C6">
              <w:rPr>
                <w:color w:val="131313"/>
                <w:w w:val="95"/>
              </w:rPr>
              <w:t>CLASSE</w:t>
            </w:r>
            <w:r w:rsidR="00852229">
              <w:rPr>
                <w:color w:val="131313"/>
                <w:spacing w:val="78"/>
                <w:w w:val="150"/>
              </w:rPr>
              <w:t xml:space="preserve"> 2</w:t>
            </w:r>
            <w:r w:rsidRPr="009D32C6">
              <w:rPr>
                <w:color w:val="414141"/>
                <w:spacing w:val="-8"/>
                <w:w w:val="95"/>
              </w:rPr>
              <w:t xml:space="preserve"> </w:t>
            </w:r>
            <w:r w:rsidRPr="009D32C6">
              <w:rPr>
                <w:color w:val="333333"/>
                <w:w w:val="95"/>
              </w:rPr>
              <w:t>A</w:t>
            </w:r>
            <w:r w:rsidRPr="009D32C6">
              <w:rPr>
                <w:color w:val="333333"/>
                <w:spacing w:val="46"/>
              </w:rPr>
              <w:t xml:space="preserve"> </w:t>
            </w:r>
            <w:r w:rsidRPr="009D32C6">
              <w:rPr>
                <w:color w:val="212121"/>
                <w:spacing w:val="-2"/>
                <w:w w:val="95"/>
              </w:rPr>
              <w:t xml:space="preserve">TEC  </w:t>
            </w:r>
          </w:p>
        </w:tc>
      </w:tr>
      <w:tr w:rsidR="00047282" w:rsidRPr="009D32C6" w14:paraId="01584EC6" w14:textId="77777777" w:rsidTr="009D32C6">
        <w:trPr>
          <w:trHeight w:val="422"/>
        </w:trPr>
        <w:tc>
          <w:tcPr>
            <w:tcW w:w="4080" w:type="dxa"/>
          </w:tcPr>
          <w:p w14:paraId="6F0E1C8C" w14:textId="6A13E838" w:rsidR="00047282" w:rsidRDefault="00047282" w:rsidP="00047282">
            <w:pPr>
              <w:pStyle w:val="TableParagraph"/>
              <w:tabs>
                <w:tab w:val="left" w:pos="2359"/>
              </w:tabs>
              <w:spacing w:line="247" w:lineRule="exact"/>
              <w:ind w:left="14"/>
              <w:rPr>
                <w:color w:val="1F1F1F"/>
                <w:w w:val="90"/>
              </w:rPr>
            </w:pPr>
            <w:r>
              <w:rPr>
                <w:color w:val="212121"/>
                <w:w w:val="75"/>
              </w:rPr>
              <w:t>16.1</w:t>
            </w:r>
            <w:r w:rsidRPr="009D32C6">
              <w:rPr>
                <w:color w:val="212121"/>
                <w:w w:val="75"/>
              </w:rPr>
              <w:t>0</w:t>
            </w:r>
            <w:r w:rsidRPr="009D32C6">
              <w:rPr>
                <w:color w:val="212121"/>
                <w:spacing w:val="6"/>
              </w:rPr>
              <w:t xml:space="preserve"> </w:t>
            </w:r>
            <w:r w:rsidRPr="009D32C6">
              <w:rPr>
                <w:w w:val="75"/>
              </w:rPr>
              <w:t>-</w:t>
            </w:r>
            <w:r w:rsidRPr="009D32C6">
              <w:rPr>
                <w:spacing w:val="1"/>
              </w:rPr>
              <w:t xml:space="preserve"> </w:t>
            </w:r>
            <w:r>
              <w:rPr>
                <w:color w:val="212121"/>
                <w:spacing w:val="-2"/>
                <w:w w:val="75"/>
              </w:rPr>
              <w:t>16.</w:t>
            </w:r>
            <w:r>
              <w:rPr>
                <w:color w:val="212121"/>
                <w:spacing w:val="-2"/>
                <w:w w:val="75"/>
              </w:rPr>
              <w:t>5</w:t>
            </w:r>
            <w:r w:rsidRPr="009D32C6">
              <w:rPr>
                <w:color w:val="212121"/>
                <w:spacing w:val="-2"/>
                <w:w w:val="75"/>
              </w:rPr>
              <w:t>0</w:t>
            </w:r>
            <w:r>
              <w:rPr>
                <w:color w:val="212121"/>
                <w:spacing w:val="-2"/>
                <w:w w:val="75"/>
              </w:rPr>
              <w:t xml:space="preserve">              </w:t>
            </w:r>
            <w:r>
              <w:rPr>
                <w:color w:val="212121"/>
              </w:rPr>
              <w:t>CLASSE 4 TRAD</w:t>
            </w:r>
          </w:p>
        </w:tc>
        <w:tc>
          <w:tcPr>
            <w:tcW w:w="4099" w:type="dxa"/>
          </w:tcPr>
          <w:p w14:paraId="0B6A1FF2" w14:textId="6F9B89B0" w:rsidR="00047282" w:rsidRDefault="00047282" w:rsidP="00047282">
            <w:pPr>
              <w:pStyle w:val="TableParagraph"/>
              <w:tabs>
                <w:tab w:val="left" w:pos="1375"/>
              </w:tabs>
              <w:spacing w:line="215" w:lineRule="exact"/>
              <w:ind w:right="512"/>
              <w:rPr>
                <w:color w:val="181818"/>
                <w:w w:val="80"/>
              </w:rPr>
            </w:pPr>
            <w:r>
              <w:rPr>
                <w:color w:val="212121"/>
                <w:w w:val="80"/>
              </w:rPr>
              <w:t xml:space="preserve"> 17:10</w:t>
            </w:r>
            <w:r w:rsidRPr="009D32C6">
              <w:rPr>
                <w:color w:val="212121"/>
                <w:w w:val="80"/>
              </w:rPr>
              <w:t xml:space="preserve"> </w:t>
            </w:r>
            <w:r>
              <w:rPr>
                <w:color w:val="212121"/>
                <w:w w:val="80"/>
              </w:rPr>
              <w:t>–</w:t>
            </w:r>
            <w:r w:rsidRPr="009D32C6">
              <w:rPr>
                <w:color w:val="212121"/>
                <w:w w:val="80"/>
              </w:rPr>
              <w:t xml:space="preserve"> </w:t>
            </w:r>
            <w:r>
              <w:rPr>
                <w:color w:val="1A1A1A"/>
                <w:spacing w:val="-2"/>
                <w:w w:val="80"/>
              </w:rPr>
              <w:t>18:1</w:t>
            </w:r>
            <w:r w:rsidRPr="009D32C6">
              <w:rPr>
                <w:color w:val="1A1A1A"/>
                <w:spacing w:val="-2"/>
                <w:w w:val="80"/>
              </w:rPr>
              <w:t>0</w:t>
            </w:r>
            <w:r w:rsidRPr="009D32C6">
              <w:rPr>
                <w:color w:val="1A1A1A"/>
              </w:rPr>
              <w:tab/>
            </w:r>
            <w:r w:rsidRPr="009D32C6">
              <w:rPr>
                <w:color w:val="131313"/>
                <w:w w:val="95"/>
              </w:rPr>
              <w:t>CLASSE</w:t>
            </w:r>
            <w:r w:rsidRPr="009D32C6">
              <w:rPr>
                <w:color w:val="131313"/>
                <w:spacing w:val="78"/>
                <w:w w:val="150"/>
              </w:rPr>
              <w:t xml:space="preserve"> </w:t>
            </w:r>
            <w:r>
              <w:rPr>
                <w:color w:val="414141"/>
                <w:w w:val="95"/>
              </w:rPr>
              <w:t>1</w:t>
            </w:r>
            <w:r w:rsidRPr="009D32C6">
              <w:rPr>
                <w:color w:val="414141"/>
                <w:w w:val="95"/>
              </w:rPr>
              <w:t xml:space="preserve"> </w:t>
            </w:r>
            <w:r w:rsidRPr="009D32C6">
              <w:rPr>
                <w:color w:val="333333"/>
                <w:w w:val="95"/>
              </w:rPr>
              <w:t>A</w:t>
            </w:r>
            <w:r w:rsidRPr="009D32C6">
              <w:rPr>
                <w:color w:val="333333"/>
                <w:spacing w:val="46"/>
              </w:rPr>
              <w:t xml:space="preserve"> </w:t>
            </w:r>
            <w:r w:rsidRPr="009D32C6">
              <w:rPr>
                <w:color w:val="212121"/>
                <w:spacing w:val="-2"/>
                <w:w w:val="95"/>
              </w:rPr>
              <w:t xml:space="preserve">TEC </w:t>
            </w:r>
          </w:p>
        </w:tc>
      </w:tr>
      <w:tr w:rsidR="00047282" w:rsidRPr="009D32C6" w14:paraId="534AC5D1" w14:textId="77777777" w:rsidTr="009D32C6">
        <w:trPr>
          <w:trHeight w:val="414"/>
        </w:trPr>
        <w:tc>
          <w:tcPr>
            <w:tcW w:w="4080" w:type="dxa"/>
          </w:tcPr>
          <w:p w14:paraId="794BC619" w14:textId="1EE3B490" w:rsidR="00047282" w:rsidRPr="009D32C6" w:rsidRDefault="00047282" w:rsidP="00047282">
            <w:pPr>
              <w:pStyle w:val="TableParagraph"/>
              <w:tabs>
                <w:tab w:val="left" w:pos="1361"/>
                <w:tab w:val="left" w:pos="2365"/>
              </w:tabs>
              <w:spacing w:before="5"/>
              <w:ind w:left="14"/>
            </w:pPr>
            <w:r>
              <w:rPr>
                <w:color w:val="212121"/>
                <w:w w:val="75"/>
              </w:rPr>
              <w:t>16:50</w:t>
            </w:r>
            <w:proofErr w:type="gramStart"/>
            <w:r>
              <w:rPr>
                <w:color w:val="212121"/>
                <w:w w:val="75"/>
              </w:rPr>
              <w:t>-  17:20</w:t>
            </w:r>
            <w:proofErr w:type="gramEnd"/>
            <w:r>
              <w:rPr>
                <w:color w:val="212121"/>
                <w:w w:val="75"/>
              </w:rPr>
              <w:t xml:space="preserve">              </w:t>
            </w:r>
            <w:r w:rsidRPr="009D32C6">
              <w:rPr>
                <w:color w:val="2A2A2A"/>
                <w:spacing w:val="-2"/>
              </w:rPr>
              <w:t>CLASSE</w:t>
            </w:r>
            <w:r w:rsidRPr="009D32C6">
              <w:rPr>
                <w:color w:val="2A2A2A"/>
              </w:rPr>
              <w:t xml:space="preserve"> 3</w:t>
            </w:r>
            <w:r w:rsidRPr="009D32C6">
              <w:rPr>
                <w:color w:val="343434"/>
                <w:spacing w:val="-11"/>
              </w:rPr>
              <w:t xml:space="preserve"> </w:t>
            </w:r>
            <w:r w:rsidRPr="009D32C6">
              <w:rPr>
                <w:color w:val="333333"/>
              </w:rPr>
              <w:t>A</w:t>
            </w:r>
            <w:r w:rsidRPr="009D32C6">
              <w:rPr>
                <w:color w:val="333333"/>
                <w:spacing w:val="-10"/>
              </w:rPr>
              <w:t xml:space="preserve">  TRAD</w:t>
            </w:r>
          </w:p>
        </w:tc>
        <w:tc>
          <w:tcPr>
            <w:tcW w:w="4099" w:type="dxa"/>
          </w:tcPr>
          <w:p w14:paraId="6AFBA736" w14:textId="21FB5E0F" w:rsidR="00047282" w:rsidRPr="009D32C6" w:rsidRDefault="00047282" w:rsidP="00047282">
            <w:pPr>
              <w:pStyle w:val="TableParagraph"/>
              <w:tabs>
                <w:tab w:val="left" w:pos="1380"/>
              </w:tabs>
              <w:spacing w:line="225" w:lineRule="exact"/>
              <w:ind w:right="514"/>
            </w:pPr>
          </w:p>
        </w:tc>
      </w:tr>
      <w:tr w:rsidR="00047282" w:rsidRPr="009D32C6" w14:paraId="3C200BDA" w14:textId="77777777" w:rsidTr="009D32C6">
        <w:trPr>
          <w:trHeight w:val="406"/>
        </w:trPr>
        <w:tc>
          <w:tcPr>
            <w:tcW w:w="4080" w:type="dxa"/>
          </w:tcPr>
          <w:p w14:paraId="7693BEDC" w14:textId="4A1D2ACD" w:rsidR="00047282" w:rsidRPr="009D32C6" w:rsidRDefault="00047282" w:rsidP="00047282">
            <w:pPr>
              <w:pStyle w:val="TableParagraph"/>
              <w:tabs>
                <w:tab w:val="left" w:pos="1361"/>
                <w:tab w:val="left" w:pos="2417"/>
              </w:tabs>
              <w:ind w:left="14"/>
            </w:pPr>
            <w:r>
              <w:rPr>
                <w:color w:val="161616"/>
                <w:w w:val="75"/>
              </w:rPr>
              <w:t xml:space="preserve"> 17:20</w:t>
            </w:r>
            <w:r w:rsidRPr="009D32C6">
              <w:rPr>
                <w:color w:val="161616"/>
                <w:spacing w:val="6"/>
              </w:rPr>
              <w:t xml:space="preserve"> </w:t>
            </w:r>
            <w:r>
              <w:rPr>
                <w:color w:val="242424"/>
                <w:w w:val="75"/>
              </w:rPr>
              <w:t>–</w:t>
            </w:r>
            <w:r w:rsidRPr="009D32C6">
              <w:rPr>
                <w:color w:val="242424"/>
                <w:spacing w:val="1"/>
              </w:rPr>
              <w:t xml:space="preserve"> </w:t>
            </w:r>
            <w:r>
              <w:rPr>
                <w:color w:val="212121"/>
                <w:spacing w:val="-2"/>
                <w:w w:val="75"/>
              </w:rPr>
              <w:t>18:10</w:t>
            </w:r>
            <w:r w:rsidRPr="009D32C6">
              <w:rPr>
                <w:color w:val="212121"/>
                <w:spacing w:val="-2"/>
                <w:w w:val="75"/>
              </w:rPr>
              <w:t xml:space="preserve">            </w:t>
            </w:r>
            <w:r w:rsidRPr="009D32C6">
              <w:rPr>
                <w:color w:val="212121"/>
                <w:spacing w:val="-2"/>
              </w:rPr>
              <w:t>CLASSE</w:t>
            </w:r>
            <w:r w:rsidRPr="009D32C6">
              <w:rPr>
                <w:color w:val="212121"/>
              </w:rPr>
              <w:t xml:space="preserve"> </w:t>
            </w:r>
            <w:r>
              <w:rPr>
                <w:color w:val="343434"/>
              </w:rPr>
              <w:t>2</w:t>
            </w:r>
            <w:r w:rsidRPr="009D32C6">
              <w:rPr>
                <w:color w:val="343434"/>
                <w:spacing w:val="-13"/>
              </w:rPr>
              <w:t xml:space="preserve"> </w:t>
            </w:r>
            <w:r w:rsidRPr="009D32C6">
              <w:rPr>
                <w:color w:val="363636"/>
              </w:rPr>
              <w:t>A TRAD</w:t>
            </w:r>
          </w:p>
        </w:tc>
        <w:tc>
          <w:tcPr>
            <w:tcW w:w="4099" w:type="dxa"/>
          </w:tcPr>
          <w:p w14:paraId="1D0DF942" w14:textId="77777777" w:rsidR="00047282" w:rsidRPr="009D32C6" w:rsidRDefault="00047282" w:rsidP="00047282">
            <w:pPr>
              <w:pStyle w:val="TableParagraph"/>
              <w:tabs>
                <w:tab w:val="left" w:pos="1362"/>
              </w:tabs>
              <w:ind w:left="5"/>
            </w:pPr>
            <w:r>
              <w:rPr>
                <w:color w:val="212121"/>
                <w:w w:val="80"/>
              </w:rPr>
              <w:t xml:space="preserve"> </w:t>
            </w:r>
          </w:p>
        </w:tc>
      </w:tr>
      <w:tr w:rsidR="00047282" w:rsidRPr="009D32C6" w14:paraId="25C1983F" w14:textId="77777777" w:rsidTr="009D32C6">
        <w:trPr>
          <w:trHeight w:val="425"/>
        </w:trPr>
        <w:tc>
          <w:tcPr>
            <w:tcW w:w="4080" w:type="dxa"/>
          </w:tcPr>
          <w:p w14:paraId="347390D9" w14:textId="417A3698" w:rsidR="00047282" w:rsidRPr="009D32C6" w:rsidRDefault="00047282" w:rsidP="00047282">
            <w:pPr>
              <w:pStyle w:val="TableParagraph"/>
              <w:tabs>
                <w:tab w:val="left" w:pos="1361"/>
                <w:tab w:val="left" w:pos="2415"/>
              </w:tabs>
              <w:ind w:left="35"/>
            </w:pPr>
            <w:r>
              <w:rPr>
                <w:color w:val="282828"/>
                <w:w w:val="75"/>
              </w:rPr>
              <w:t>18:10</w:t>
            </w:r>
            <w:r w:rsidRPr="009D32C6">
              <w:rPr>
                <w:color w:val="232323"/>
                <w:spacing w:val="12"/>
              </w:rPr>
              <w:t xml:space="preserve"> </w:t>
            </w:r>
            <w:r>
              <w:rPr>
                <w:w w:val="75"/>
              </w:rPr>
              <w:t>–</w:t>
            </w:r>
            <w:r w:rsidRPr="009D32C6">
              <w:rPr>
                <w:spacing w:val="3"/>
              </w:rPr>
              <w:t xml:space="preserve"> </w:t>
            </w:r>
            <w:r>
              <w:rPr>
                <w:color w:val="161616"/>
                <w:spacing w:val="-2"/>
                <w:w w:val="75"/>
              </w:rPr>
              <w:t>19:00</w:t>
            </w:r>
            <w:r w:rsidRPr="009D32C6">
              <w:rPr>
                <w:color w:val="161616"/>
              </w:rPr>
              <w:tab/>
              <w:t xml:space="preserve">   </w:t>
            </w:r>
            <w:r>
              <w:rPr>
                <w:color w:val="161616"/>
              </w:rPr>
              <w:t xml:space="preserve"> </w:t>
            </w:r>
            <w:r w:rsidRPr="009D32C6">
              <w:rPr>
                <w:color w:val="232323"/>
                <w:spacing w:val="-2"/>
                <w:w w:val="95"/>
              </w:rPr>
              <w:t>CLASSE</w:t>
            </w:r>
            <w:r w:rsidRPr="009D32C6">
              <w:rPr>
                <w:color w:val="232323"/>
              </w:rPr>
              <w:t xml:space="preserve"> </w:t>
            </w:r>
            <w:r>
              <w:rPr>
                <w:color w:val="343434"/>
              </w:rPr>
              <w:t xml:space="preserve">1 </w:t>
            </w:r>
            <w:r w:rsidRPr="009D32C6">
              <w:rPr>
                <w:color w:val="242424"/>
              </w:rPr>
              <w:t>A</w:t>
            </w:r>
            <w:r w:rsidRPr="009D32C6">
              <w:rPr>
                <w:color w:val="242424"/>
                <w:spacing w:val="-9"/>
              </w:rPr>
              <w:t xml:space="preserve"> </w:t>
            </w:r>
            <w:r w:rsidRPr="009D32C6">
              <w:rPr>
                <w:color w:val="2D2D2D"/>
                <w:spacing w:val="-5"/>
              </w:rPr>
              <w:t>TRAD</w:t>
            </w:r>
          </w:p>
        </w:tc>
        <w:tc>
          <w:tcPr>
            <w:tcW w:w="4099" w:type="dxa"/>
          </w:tcPr>
          <w:p w14:paraId="5088A8D3" w14:textId="77777777" w:rsidR="00047282" w:rsidRPr="009D32C6" w:rsidRDefault="00047282" w:rsidP="00047282">
            <w:pPr>
              <w:pStyle w:val="TableParagraph"/>
              <w:tabs>
                <w:tab w:val="left" w:pos="1362"/>
              </w:tabs>
              <w:ind w:left="5"/>
            </w:pPr>
          </w:p>
        </w:tc>
      </w:tr>
    </w:tbl>
    <w:p w14:paraId="0EFA6A74" w14:textId="77777777" w:rsidR="009D32C6" w:rsidRPr="009D32C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lang w:val="en-US"/>
        </w:rPr>
      </w:pPr>
    </w:p>
    <w:p w14:paraId="37D29525" w14:textId="77777777" w:rsidR="009D32C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  <w:lang w:val="en-US"/>
        </w:rPr>
      </w:pPr>
    </w:p>
    <w:p w14:paraId="24B07E57" w14:textId="77777777" w:rsidR="009D32C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  <w:lang w:val="en-US"/>
        </w:rPr>
      </w:pPr>
    </w:p>
    <w:p w14:paraId="21EB978A" w14:textId="77777777" w:rsidR="009D32C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  <w:lang w:val="en-US"/>
        </w:rPr>
      </w:pPr>
    </w:p>
    <w:p w14:paraId="66214AFE" w14:textId="77777777" w:rsidR="009D32C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  <w:lang w:val="en-US"/>
        </w:rPr>
      </w:pPr>
    </w:p>
    <w:p w14:paraId="2646E584" w14:textId="77777777" w:rsidR="00743C60" w:rsidRDefault="009D32C6" w:rsidP="009D32C6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right"/>
        <w:rPr>
          <w:rFonts w:ascii="Verdana" w:hAnsi="Verdana"/>
        </w:rPr>
      </w:pPr>
      <w:r w:rsidRPr="009D32C6">
        <w:rPr>
          <w:rFonts w:ascii="Verdana" w:hAnsi="Verdana"/>
        </w:rPr>
        <w:t xml:space="preserve">  </w:t>
      </w:r>
      <w:proofErr w:type="gramStart"/>
      <w:r>
        <w:rPr>
          <w:rFonts w:ascii="Verdana" w:hAnsi="Verdana"/>
        </w:rPr>
        <w:t xml:space="preserve">La </w:t>
      </w:r>
      <w:r w:rsidRPr="0001237D">
        <w:rPr>
          <w:rFonts w:ascii="Verdana" w:hAnsi="Verdana"/>
        </w:rPr>
        <w:t xml:space="preserve"> Dirigente</w:t>
      </w:r>
      <w:proofErr w:type="gramEnd"/>
      <w:r w:rsidRPr="0001237D">
        <w:rPr>
          <w:rFonts w:ascii="Verdana" w:hAnsi="Verdana"/>
        </w:rPr>
        <w:t xml:space="preserve"> Scolastic</w:t>
      </w:r>
      <w:r>
        <w:rPr>
          <w:rFonts w:ascii="Verdana" w:hAnsi="Verdana"/>
        </w:rPr>
        <w:t>a</w:t>
      </w:r>
    </w:p>
    <w:p w14:paraId="08DFBA5F" w14:textId="77777777" w:rsidR="009D32C6" w:rsidRDefault="009D32C6" w:rsidP="009D32C6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right"/>
        <w:rPr>
          <w:rFonts w:ascii="Verdana" w:hAnsi="Verdana"/>
        </w:rPr>
      </w:pPr>
      <w:r>
        <w:rPr>
          <w:rFonts w:ascii="Verdana" w:hAnsi="Verdana"/>
        </w:rPr>
        <w:t xml:space="preserve">Roberta </w:t>
      </w:r>
      <w:proofErr w:type="spellStart"/>
      <w:r>
        <w:rPr>
          <w:rFonts w:ascii="Verdana" w:hAnsi="Verdana"/>
        </w:rPr>
        <w:t>Boffoli</w:t>
      </w:r>
      <w:proofErr w:type="spellEnd"/>
    </w:p>
    <w:p w14:paraId="09FD7195" w14:textId="77777777" w:rsidR="009D32C6" w:rsidRPr="009D32C6" w:rsidRDefault="009D32C6" w:rsidP="00FB24DE">
      <w:pPr>
        <w:tabs>
          <w:tab w:val="left" w:pos="0"/>
          <w:tab w:val="left" w:pos="1276"/>
          <w:tab w:val="left" w:pos="4820"/>
          <w:tab w:val="left" w:pos="5954"/>
          <w:tab w:val="left" w:pos="8222"/>
        </w:tabs>
        <w:jc w:val="both"/>
        <w:rPr>
          <w:rFonts w:ascii="Verdana" w:hAnsi="Verdana"/>
        </w:rPr>
      </w:pPr>
    </w:p>
    <w:sectPr w:rsidR="009D32C6" w:rsidRPr="009D32C6" w:rsidSect="000A4FC3">
      <w:pgSz w:w="11900" w:h="16850"/>
      <w:pgMar w:top="284" w:right="540" w:bottom="280" w:left="6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1AA4" w14:textId="77777777" w:rsidR="00E92179" w:rsidRDefault="00E92179" w:rsidP="00B85E26">
      <w:r>
        <w:separator/>
      </w:r>
    </w:p>
  </w:endnote>
  <w:endnote w:type="continuationSeparator" w:id="0">
    <w:p w14:paraId="7606A283" w14:textId="77777777" w:rsidR="00E92179" w:rsidRDefault="00E92179" w:rsidP="00B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D79B" w14:textId="77777777" w:rsidR="00E92179" w:rsidRDefault="00E92179" w:rsidP="00B85E26">
      <w:r>
        <w:separator/>
      </w:r>
    </w:p>
  </w:footnote>
  <w:footnote w:type="continuationSeparator" w:id="0">
    <w:p w14:paraId="15FFD5C3" w14:textId="77777777" w:rsidR="00E92179" w:rsidRDefault="00E92179" w:rsidP="00B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0C5E3F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4A5CA7"/>
    <w:multiLevelType w:val="hybridMultilevel"/>
    <w:tmpl w:val="06286A5C"/>
    <w:lvl w:ilvl="0" w:tplc="A726E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CE31169"/>
    <w:multiLevelType w:val="hybridMultilevel"/>
    <w:tmpl w:val="04CC7E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C29B2"/>
    <w:multiLevelType w:val="hybridMultilevel"/>
    <w:tmpl w:val="37BED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235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142C0B92"/>
    <w:multiLevelType w:val="hybridMultilevel"/>
    <w:tmpl w:val="525644A6"/>
    <w:lvl w:ilvl="0" w:tplc="FDB83D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4344D26"/>
    <w:multiLevelType w:val="hybridMultilevel"/>
    <w:tmpl w:val="DA185394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126B"/>
    <w:multiLevelType w:val="hybridMultilevel"/>
    <w:tmpl w:val="C67AB8E0"/>
    <w:lvl w:ilvl="0" w:tplc="10A60AFC">
      <w:numFmt w:val="bullet"/>
      <w:lvlText w:val="-"/>
      <w:lvlJc w:val="left"/>
      <w:pPr>
        <w:ind w:left="63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443700">
      <w:numFmt w:val="bullet"/>
      <w:lvlText w:val="•"/>
      <w:lvlJc w:val="left"/>
      <w:pPr>
        <w:ind w:left="1647" w:hanging="138"/>
      </w:pPr>
      <w:rPr>
        <w:rFonts w:hint="default"/>
        <w:lang w:val="it-IT" w:eastAsia="it-IT" w:bidi="it-IT"/>
      </w:rPr>
    </w:lvl>
    <w:lvl w:ilvl="2" w:tplc="42C03984">
      <w:numFmt w:val="bullet"/>
      <w:lvlText w:val="•"/>
      <w:lvlJc w:val="left"/>
      <w:pPr>
        <w:ind w:left="2655" w:hanging="138"/>
      </w:pPr>
      <w:rPr>
        <w:rFonts w:hint="default"/>
        <w:lang w:val="it-IT" w:eastAsia="it-IT" w:bidi="it-IT"/>
      </w:rPr>
    </w:lvl>
    <w:lvl w:ilvl="3" w:tplc="0E845DB2">
      <w:numFmt w:val="bullet"/>
      <w:lvlText w:val="•"/>
      <w:lvlJc w:val="left"/>
      <w:pPr>
        <w:ind w:left="3663" w:hanging="138"/>
      </w:pPr>
      <w:rPr>
        <w:rFonts w:hint="default"/>
        <w:lang w:val="it-IT" w:eastAsia="it-IT" w:bidi="it-IT"/>
      </w:rPr>
    </w:lvl>
    <w:lvl w:ilvl="4" w:tplc="DA1AB43C">
      <w:numFmt w:val="bullet"/>
      <w:lvlText w:val="•"/>
      <w:lvlJc w:val="left"/>
      <w:pPr>
        <w:ind w:left="4671" w:hanging="138"/>
      </w:pPr>
      <w:rPr>
        <w:rFonts w:hint="default"/>
        <w:lang w:val="it-IT" w:eastAsia="it-IT" w:bidi="it-IT"/>
      </w:rPr>
    </w:lvl>
    <w:lvl w:ilvl="5" w:tplc="E86AB2A6">
      <w:numFmt w:val="bullet"/>
      <w:lvlText w:val="•"/>
      <w:lvlJc w:val="left"/>
      <w:pPr>
        <w:ind w:left="5679" w:hanging="138"/>
      </w:pPr>
      <w:rPr>
        <w:rFonts w:hint="default"/>
        <w:lang w:val="it-IT" w:eastAsia="it-IT" w:bidi="it-IT"/>
      </w:rPr>
    </w:lvl>
    <w:lvl w:ilvl="6" w:tplc="0630A80A">
      <w:numFmt w:val="bullet"/>
      <w:lvlText w:val="•"/>
      <w:lvlJc w:val="left"/>
      <w:pPr>
        <w:ind w:left="6687" w:hanging="138"/>
      </w:pPr>
      <w:rPr>
        <w:rFonts w:hint="default"/>
        <w:lang w:val="it-IT" w:eastAsia="it-IT" w:bidi="it-IT"/>
      </w:rPr>
    </w:lvl>
    <w:lvl w:ilvl="7" w:tplc="38FA1C98">
      <w:numFmt w:val="bullet"/>
      <w:lvlText w:val="•"/>
      <w:lvlJc w:val="left"/>
      <w:pPr>
        <w:ind w:left="7695" w:hanging="138"/>
      </w:pPr>
      <w:rPr>
        <w:rFonts w:hint="default"/>
        <w:lang w:val="it-IT" w:eastAsia="it-IT" w:bidi="it-IT"/>
      </w:rPr>
    </w:lvl>
    <w:lvl w:ilvl="8" w:tplc="43B6335E">
      <w:numFmt w:val="bullet"/>
      <w:lvlText w:val="•"/>
      <w:lvlJc w:val="left"/>
      <w:pPr>
        <w:ind w:left="8703" w:hanging="138"/>
      </w:pPr>
      <w:rPr>
        <w:rFonts w:hint="default"/>
        <w:lang w:val="it-IT" w:eastAsia="it-IT" w:bidi="it-IT"/>
      </w:rPr>
    </w:lvl>
  </w:abstractNum>
  <w:abstractNum w:abstractNumId="9" w15:restartNumberingAfterBreak="0">
    <w:nsid w:val="1BDD226A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2A6A6FA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303236E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1886CE0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4CA5DF3"/>
    <w:multiLevelType w:val="hybridMultilevel"/>
    <w:tmpl w:val="8D42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4947"/>
    <w:multiLevelType w:val="hybridMultilevel"/>
    <w:tmpl w:val="2FE28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C331A"/>
    <w:multiLevelType w:val="hybridMultilevel"/>
    <w:tmpl w:val="543A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41BF0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 w15:restartNumberingAfterBreak="0">
    <w:nsid w:val="4A445AC8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4EE57346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 w15:restartNumberingAfterBreak="0">
    <w:nsid w:val="56FB21D8"/>
    <w:multiLevelType w:val="hybridMultilevel"/>
    <w:tmpl w:val="29FC0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F08C1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E244D33"/>
    <w:multiLevelType w:val="multilevel"/>
    <w:tmpl w:val="B55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4F05EE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60A0382B"/>
    <w:multiLevelType w:val="hybridMultilevel"/>
    <w:tmpl w:val="27FE7DF4"/>
    <w:lvl w:ilvl="0" w:tplc="0410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 w15:restartNumberingAfterBreak="0">
    <w:nsid w:val="61983FA0"/>
    <w:multiLevelType w:val="hybridMultilevel"/>
    <w:tmpl w:val="A61C2858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2C020B4"/>
    <w:multiLevelType w:val="hybridMultilevel"/>
    <w:tmpl w:val="C7C43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A5861"/>
    <w:multiLevelType w:val="hybridMultilevel"/>
    <w:tmpl w:val="33B40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69A0"/>
    <w:multiLevelType w:val="hybridMultilevel"/>
    <w:tmpl w:val="CA72FB40"/>
    <w:lvl w:ilvl="0" w:tplc="4AA88DDA">
      <w:start w:val="1"/>
      <w:numFmt w:val="decimal"/>
      <w:lvlText w:val="%1."/>
      <w:lvlJc w:val="left"/>
      <w:pPr>
        <w:ind w:left="803" w:hanging="347"/>
        <w:jc w:val="left"/>
      </w:pPr>
      <w:rPr>
        <w:rFonts w:hint="default"/>
        <w:spacing w:val="0"/>
        <w:w w:val="94"/>
        <w:lang w:val="it-IT" w:eastAsia="en-US" w:bidi="ar-SA"/>
      </w:rPr>
    </w:lvl>
    <w:lvl w:ilvl="1" w:tplc="501212A2">
      <w:numFmt w:val="bullet"/>
      <w:lvlText w:val="•"/>
      <w:lvlJc w:val="left"/>
      <w:pPr>
        <w:ind w:left="1844" w:hanging="347"/>
      </w:pPr>
      <w:rPr>
        <w:rFonts w:hint="default"/>
        <w:lang w:val="it-IT" w:eastAsia="en-US" w:bidi="ar-SA"/>
      </w:rPr>
    </w:lvl>
    <w:lvl w:ilvl="2" w:tplc="10BAF958">
      <w:numFmt w:val="bullet"/>
      <w:lvlText w:val="•"/>
      <w:lvlJc w:val="left"/>
      <w:pPr>
        <w:ind w:left="2888" w:hanging="347"/>
      </w:pPr>
      <w:rPr>
        <w:rFonts w:hint="default"/>
        <w:lang w:val="it-IT" w:eastAsia="en-US" w:bidi="ar-SA"/>
      </w:rPr>
    </w:lvl>
    <w:lvl w:ilvl="3" w:tplc="67160C50">
      <w:numFmt w:val="bullet"/>
      <w:lvlText w:val="•"/>
      <w:lvlJc w:val="left"/>
      <w:pPr>
        <w:ind w:left="3932" w:hanging="347"/>
      </w:pPr>
      <w:rPr>
        <w:rFonts w:hint="default"/>
        <w:lang w:val="it-IT" w:eastAsia="en-US" w:bidi="ar-SA"/>
      </w:rPr>
    </w:lvl>
    <w:lvl w:ilvl="4" w:tplc="A22603C4">
      <w:numFmt w:val="bullet"/>
      <w:lvlText w:val="•"/>
      <w:lvlJc w:val="left"/>
      <w:pPr>
        <w:ind w:left="4976" w:hanging="347"/>
      </w:pPr>
      <w:rPr>
        <w:rFonts w:hint="default"/>
        <w:lang w:val="it-IT" w:eastAsia="en-US" w:bidi="ar-SA"/>
      </w:rPr>
    </w:lvl>
    <w:lvl w:ilvl="5" w:tplc="C634599A">
      <w:numFmt w:val="bullet"/>
      <w:lvlText w:val="•"/>
      <w:lvlJc w:val="left"/>
      <w:pPr>
        <w:ind w:left="6020" w:hanging="347"/>
      </w:pPr>
      <w:rPr>
        <w:rFonts w:hint="default"/>
        <w:lang w:val="it-IT" w:eastAsia="en-US" w:bidi="ar-SA"/>
      </w:rPr>
    </w:lvl>
    <w:lvl w:ilvl="6" w:tplc="D2127598">
      <w:numFmt w:val="bullet"/>
      <w:lvlText w:val="•"/>
      <w:lvlJc w:val="left"/>
      <w:pPr>
        <w:ind w:left="7064" w:hanging="347"/>
      </w:pPr>
      <w:rPr>
        <w:rFonts w:hint="default"/>
        <w:lang w:val="it-IT" w:eastAsia="en-US" w:bidi="ar-SA"/>
      </w:rPr>
    </w:lvl>
    <w:lvl w:ilvl="7" w:tplc="D51AC9B2">
      <w:numFmt w:val="bullet"/>
      <w:lvlText w:val="•"/>
      <w:lvlJc w:val="left"/>
      <w:pPr>
        <w:ind w:left="8108" w:hanging="347"/>
      </w:pPr>
      <w:rPr>
        <w:rFonts w:hint="default"/>
        <w:lang w:val="it-IT" w:eastAsia="en-US" w:bidi="ar-SA"/>
      </w:rPr>
    </w:lvl>
    <w:lvl w:ilvl="8" w:tplc="6FA6C78E">
      <w:numFmt w:val="bullet"/>
      <w:lvlText w:val="•"/>
      <w:lvlJc w:val="left"/>
      <w:pPr>
        <w:ind w:left="9152" w:hanging="347"/>
      </w:pPr>
      <w:rPr>
        <w:rFonts w:hint="default"/>
        <w:lang w:val="it-IT" w:eastAsia="en-US" w:bidi="ar-SA"/>
      </w:rPr>
    </w:lvl>
  </w:abstractNum>
  <w:abstractNum w:abstractNumId="28" w15:restartNumberingAfterBreak="0">
    <w:nsid w:val="6C9D0C22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717150F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742F7FF6"/>
    <w:multiLevelType w:val="hybridMultilevel"/>
    <w:tmpl w:val="CFAE03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2"/>
  </w:num>
  <w:num w:numId="14">
    <w:abstractNumId w:val="11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24"/>
  </w:num>
  <w:num w:numId="23">
    <w:abstractNumId w:val="7"/>
  </w:num>
  <w:num w:numId="24">
    <w:abstractNumId w:val="10"/>
  </w:num>
  <w:num w:numId="25">
    <w:abstractNumId w:val="28"/>
  </w:num>
  <w:num w:numId="26">
    <w:abstractNumId w:val="1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8D"/>
    <w:rsid w:val="00003D84"/>
    <w:rsid w:val="0001237D"/>
    <w:rsid w:val="00014E54"/>
    <w:rsid w:val="00020EDF"/>
    <w:rsid w:val="00025746"/>
    <w:rsid w:val="000272C2"/>
    <w:rsid w:val="000372B0"/>
    <w:rsid w:val="00041497"/>
    <w:rsid w:val="00043700"/>
    <w:rsid w:val="00047282"/>
    <w:rsid w:val="00076F57"/>
    <w:rsid w:val="00084DB4"/>
    <w:rsid w:val="00091C10"/>
    <w:rsid w:val="000A1F84"/>
    <w:rsid w:val="000A390B"/>
    <w:rsid w:val="000A4B74"/>
    <w:rsid w:val="000A4FC3"/>
    <w:rsid w:val="000B01E3"/>
    <w:rsid w:val="000C0D8D"/>
    <w:rsid w:val="000C538B"/>
    <w:rsid w:val="000C7694"/>
    <w:rsid w:val="000D3220"/>
    <w:rsid w:val="000D6421"/>
    <w:rsid w:val="000E1E7D"/>
    <w:rsid w:val="000E5801"/>
    <w:rsid w:val="000F7EBF"/>
    <w:rsid w:val="0010478B"/>
    <w:rsid w:val="001074AB"/>
    <w:rsid w:val="00110779"/>
    <w:rsid w:val="00126959"/>
    <w:rsid w:val="00131772"/>
    <w:rsid w:val="00135A22"/>
    <w:rsid w:val="001479C7"/>
    <w:rsid w:val="001857CB"/>
    <w:rsid w:val="00191765"/>
    <w:rsid w:val="001A5CE4"/>
    <w:rsid w:val="001A634C"/>
    <w:rsid w:val="001B70E1"/>
    <w:rsid w:val="001B73F5"/>
    <w:rsid w:val="001C0843"/>
    <w:rsid w:val="001C65F5"/>
    <w:rsid w:val="001E051C"/>
    <w:rsid w:val="001F36A2"/>
    <w:rsid w:val="00203ED4"/>
    <w:rsid w:val="00205E42"/>
    <w:rsid w:val="00207B75"/>
    <w:rsid w:val="00216E29"/>
    <w:rsid w:val="00220DDD"/>
    <w:rsid w:val="00221A61"/>
    <w:rsid w:val="00222FDC"/>
    <w:rsid w:val="00232A92"/>
    <w:rsid w:val="00243B9C"/>
    <w:rsid w:val="0025459B"/>
    <w:rsid w:val="00257603"/>
    <w:rsid w:val="00260902"/>
    <w:rsid w:val="002627C0"/>
    <w:rsid w:val="00267A82"/>
    <w:rsid w:val="0027134C"/>
    <w:rsid w:val="002A36B4"/>
    <w:rsid w:val="002B0C0A"/>
    <w:rsid w:val="002C569F"/>
    <w:rsid w:val="002E5629"/>
    <w:rsid w:val="002F1FFE"/>
    <w:rsid w:val="002F26F3"/>
    <w:rsid w:val="00301FEF"/>
    <w:rsid w:val="0031333E"/>
    <w:rsid w:val="00314B1A"/>
    <w:rsid w:val="003150E7"/>
    <w:rsid w:val="003217D9"/>
    <w:rsid w:val="00321872"/>
    <w:rsid w:val="00324B83"/>
    <w:rsid w:val="00326252"/>
    <w:rsid w:val="00332D8C"/>
    <w:rsid w:val="00336AAE"/>
    <w:rsid w:val="0033720F"/>
    <w:rsid w:val="00337BE8"/>
    <w:rsid w:val="00347414"/>
    <w:rsid w:val="0035335C"/>
    <w:rsid w:val="003622A8"/>
    <w:rsid w:val="00364440"/>
    <w:rsid w:val="00366000"/>
    <w:rsid w:val="00385D51"/>
    <w:rsid w:val="00386940"/>
    <w:rsid w:val="00386DAB"/>
    <w:rsid w:val="00395090"/>
    <w:rsid w:val="003A1952"/>
    <w:rsid w:val="003A6D2C"/>
    <w:rsid w:val="003D17FD"/>
    <w:rsid w:val="003D3377"/>
    <w:rsid w:val="003E1400"/>
    <w:rsid w:val="003E3432"/>
    <w:rsid w:val="003F323D"/>
    <w:rsid w:val="003F61F5"/>
    <w:rsid w:val="003F6CEE"/>
    <w:rsid w:val="00403A2A"/>
    <w:rsid w:val="00412338"/>
    <w:rsid w:val="00412737"/>
    <w:rsid w:val="00414614"/>
    <w:rsid w:val="00420E36"/>
    <w:rsid w:val="00423D9E"/>
    <w:rsid w:val="00444F35"/>
    <w:rsid w:val="00446AEB"/>
    <w:rsid w:val="0045296F"/>
    <w:rsid w:val="0045470B"/>
    <w:rsid w:val="004605CD"/>
    <w:rsid w:val="004716FA"/>
    <w:rsid w:val="00490ADF"/>
    <w:rsid w:val="004A0763"/>
    <w:rsid w:val="004A0B37"/>
    <w:rsid w:val="004A4A42"/>
    <w:rsid w:val="004A5B09"/>
    <w:rsid w:val="004A64EA"/>
    <w:rsid w:val="004A6A9B"/>
    <w:rsid w:val="004A6BCE"/>
    <w:rsid w:val="004C1AAD"/>
    <w:rsid w:val="004C4357"/>
    <w:rsid w:val="004C6569"/>
    <w:rsid w:val="004F7B16"/>
    <w:rsid w:val="00513500"/>
    <w:rsid w:val="00517400"/>
    <w:rsid w:val="00541B93"/>
    <w:rsid w:val="00541BC6"/>
    <w:rsid w:val="005477AA"/>
    <w:rsid w:val="00563180"/>
    <w:rsid w:val="0057372B"/>
    <w:rsid w:val="005A0B92"/>
    <w:rsid w:val="005B7EDE"/>
    <w:rsid w:val="005C2F17"/>
    <w:rsid w:val="005C396B"/>
    <w:rsid w:val="005C726D"/>
    <w:rsid w:val="005E5D84"/>
    <w:rsid w:val="006012DF"/>
    <w:rsid w:val="00603796"/>
    <w:rsid w:val="00616DC5"/>
    <w:rsid w:val="00635AC2"/>
    <w:rsid w:val="0063611B"/>
    <w:rsid w:val="0064160B"/>
    <w:rsid w:val="00654513"/>
    <w:rsid w:val="00656863"/>
    <w:rsid w:val="00665D29"/>
    <w:rsid w:val="00682630"/>
    <w:rsid w:val="00691AA3"/>
    <w:rsid w:val="006A5B16"/>
    <w:rsid w:val="006A60DC"/>
    <w:rsid w:val="006A7A84"/>
    <w:rsid w:val="006B0395"/>
    <w:rsid w:val="006B2568"/>
    <w:rsid w:val="006B68B6"/>
    <w:rsid w:val="006C5D00"/>
    <w:rsid w:val="006E4262"/>
    <w:rsid w:val="006F1504"/>
    <w:rsid w:val="006F230B"/>
    <w:rsid w:val="006F32CA"/>
    <w:rsid w:val="00710163"/>
    <w:rsid w:val="007140E5"/>
    <w:rsid w:val="0073391F"/>
    <w:rsid w:val="00741550"/>
    <w:rsid w:val="007438F1"/>
    <w:rsid w:val="00743C60"/>
    <w:rsid w:val="00753C12"/>
    <w:rsid w:val="007654D4"/>
    <w:rsid w:val="007A35EE"/>
    <w:rsid w:val="007A4D44"/>
    <w:rsid w:val="007B0D6D"/>
    <w:rsid w:val="007B3736"/>
    <w:rsid w:val="007B39B2"/>
    <w:rsid w:val="007B5E08"/>
    <w:rsid w:val="007C232D"/>
    <w:rsid w:val="007C5E66"/>
    <w:rsid w:val="007D6C65"/>
    <w:rsid w:val="007E14FE"/>
    <w:rsid w:val="007E1F27"/>
    <w:rsid w:val="007E3E1D"/>
    <w:rsid w:val="007E694A"/>
    <w:rsid w:val="007F5561"/>
    <w:rsid w:val="00802D63"/>
    <w:rsid w:val="00803226"/>
    <w:rsid w:val="008034A2"/>
    <w:rsid w:val="008073A6"/>
    <w:rsid w:val="008128D5"/>
    <w:rsid w:val="00813FBE"/>
    <w:rsid w:val="00817C0D"/>
    <w:rsid w:val="00836C56"/>
    <w:rsid w:val="00837A24"/>
    <w:rsid w:val="00842077"/>
    <w:rsid w:val="008441BC"/>
    <w:rsid w:val="00852229"/>
    <w:rsid w:val="008523FC"/>
    <w:rsid w:val="0086449B"/>
    <w:rsid w:val="00864EE4"/>
    <w:rsid w:val="0087227D"/>
    <w:rsid w:val="00872992"/>
    <w:rsid w:val="00884073"/>
    <w:rsid w:val="00892D69"/>
    <w:rsid w:val="008972BC"/>
    <w:rsid w:val="008A0E2F"/>
    <w:rsid w:val="008B1F29"/>
    <w:rsid w:val="008B343F"/>
    <w:rsid w:val="008C1C6B"/>
    <w:rsid w:val="008C38A9"/>
    <w:rsid w:val="008C3BBC"/>
    <w:rsid w:val="008C4F9A"/>
    <w:rsid w:val="008E6A63"/>
    <w:rsid w:val="00904422"/>
    <w:rsid w:val="0091251E"/>
    <w:rsid w:val="009149CF"/>
    <w:rsid w:val="00916066"/>
    <w:rsid w:val="009173B4"/>
    <w:rsid w:val="00930355"/>
    <w:rsid w:val="009343E1"/>
    <w:rsid w:val="009414B3"/>
    <w:rsid w:val="0094572E"/>
    <w:rsid w:val="009505B9"/>
    <w:rsid w:val="009708DE"/>
    <w:rsid w:val="00983290"/>
    <w:rsid w:val="00983AF4"/>
    <w:rsid w:val="009868C4"/>
    <w:rsid w:val="00991294"/>
    <w:rsid w:val="009B7A11"/>
    <w:rsid w:val="009C5D02"/>
    <w:rsid w:val="009D22C1"/>
    <w:rsid w:val="009D32C6"/>
    <w:rsid w:val="009D74BE"/>
    <w:rsid w:val="009E31F7"/>
    <w:rsid w:val="009E752F"/>
    <w:rsid w:val="009E7E11"/>
    <w:rsid w:val="009F2B56"/>
    <w:rsid w:val="009F376C"/>
    <w:rsid w:val="00A01C4B"/>
    <w:rsid w:val="00A136D9"/>
    <w:rsid w:val="00A142BD"/>
    <w:rsid w:val="00A1763C"/>
    <w:rsid w:val="00A241FD"/>
    <w:rsid w:val="00A26F22"/>
    <w:rsid w:val="00A34954"/>
    <w:rsid w:val="00A450BD"/>
    <w:rsid w:val="00A51851"/>
    <w:rsid w:val="00A7475B"/>
    <w:rsid w:val="00A75FEF"/>
    <w:rsid w:val="00A904D9"/>
    <w:rsid w:val="00AA0048"/>
    <w:rsid w:val="00AA1FC9"/>
    <w:rsid w:val="00AB1E94"/>
    <w:rsid w:val="00AB4FC1"/>
    <w:rsid w:val="00AC6C18"/>
    <w:rsid w:val="00AD361E"/>
    <w:rsid w:val="00AD65F0"/>
    <w:rsid w:val="00AE16F1"/>
    <w:rsid w:val="00AE7218"/>
    <w:rsid w:val="00AE7A82"/>
    <w:rsid w:val="00B01D5E"/>
    <w:rsid w:val="00B02F48"/>
    <w:rsid w:val="00B23831"/>
    <w:rsid w:val="00B4447E"/>
    <w:rsid w:val="00B55DC7"/>
    <w:rsid w:val="00B57D76"/>
    <w:rsid w:val="00B6040A"/>
    <w:rsid w:val="00B72739"/>
    <w:rsid w:val="00B730A8"/>
    <w:rsid w:val="00B765E1"/>
    <w:rsid w:val="00B76F24"/>
    <w:rsid w:val="00B85E26"/>
    <w:rsid w:val="00B937E4"/>
    <w:rsid w:val="00B94B43"/>
    <w:rsid w:val="00B962F7"/>
    <w:rsid w:val="00BA0834"/>
    <w:rsid w:val="00BA4D22"/>
    <w:rsid w:val="00BB0AE6"/>
    <w:rsid w:val="00BC74C4"/>
    <w:rsid w:val="00BD2F25"/>
    <w:rsid w:val="00BF4129"/>
    <w:rsid w:val="00BF6793"/>
    <w:rsid w:val="00BF6868"/>
    <w:rsid w:val="00C012AB"/>
    <w:rsid w:val="00C11E68"/>
    <w:rsid w:val="00C1505D"/>
    <w:rsid w:val="00C30652"/>
    <w:rsid w:val="00C307BD"/>
    <w:rsid w:val="00C35F69"/>
    <w:rsid w:val="00C44B29"/>
    <w:rsid w:val="00C45AA3"/>
    <w:rsid w:val="00C47CFA"/>
    <w:rsid w:val="00C53A30"/>
    <w:rsid w:val="00C55702"/>
    <w:rsid w:val="00C60833"/>
    <w:rsid w:val="00C613EC"/>
    <w:rsid w:val="00C63850"/>
    <w:rsid w:val="00C7666A"/>
    <w:rsid w:val="00C8362D"/>
    <w:rsid w:val="00C9782D"/>
    <w:rsid w:val="00CA3532"/>
    <w:rsid w:val="00CA770D"/>
    <w:rsid w:val="00CD0316"/>
    <w:rsid w:val="00CD15C5"/>
    <w:rsid w:val="00CD4E42"/>
    <w:rsid w:val="00CE154B"/>
    <w:rsid w:val="00CE7135"/>
    <w:rsid w:val="00D2334A"/>
    <w:rsid w:val="00D2446E"/>
    <w:rsid w:val="00D31919"/>
    <w:rsid w:val="00D379AF"/>
    <w:rsid w:val="00D4091E"/>
    <w:rsid w:val="00D5196C"/>
    <w:rsid w:val="00D638B8"/>
    <w:rsid w:val="00D65008"/>
    <w:rsid w:val="00D91936"/>
    <w:rsid w:val="00D91E07"/>
    <w:rsid w:val="00D974CA"/>
    <w:rsid w:val="00D97FED"/>
    <w:rsid w:val="00DA1AB7"/>
    <w:rsid w:val="00DA1E06"/>
    <w:rsid w:val="00DB0649"/>
    <w:rsid w:val="00DB6186"/>
    <w:rsid w:val="00DC79E6"/>
    <w:rsid w:val="00DD115D"/>
    <w:rsid w:val="00DD2212"/>
    <w:rsid w:val="00DD5ECD"/>
    <w:rsid w:val="00DD6064"/>
    <w:rsid w:val="00DD7BA7"/>
    <w:rsid w:val="00DE239F"/>
    <w:rsid w:val="00DE4085"/>
    <w:rsid w:val="00DF0EEB"/>
    <w:rsid w:val="00DF1B06"/>
    <w:rsid w:val="00DF620A"/>
    <w:rsid w:val="00E043C9"/>
    <w:rsid w:val="00E114AE"/>
    <w:rsid w:val="00E13862"/>
    <w:rsid w:val="00E13BD0"/>
    <w:rsid w:val="00E140ED"/>
    <w:rsid w:val="00E20FF4"/>
    <w:rsid w:val="00E3345F"/>
    <w:rsid w:val="00E337D2"/>
    <w:rsid w:val="00E461F0"/>
    <w:rsid w:val="00E54802"/>
    <w:rsid w:val="00E62A88"/>
    <w:rsid w:val="00E66747"/>
    <w:rsid w:val="00E715AF"/>
    <w:rsid w:val="00E73DAD"/>
    <w:rsid w:val="00E750BC"/>
    <w:rsid w:val="00E76933"/>
    <w:rsid w:val="00E77318"/>
    <w:rsid w:val="00E80E97"/>
    <w:rsid w:val="00E92179"/>
    <w:rsid w:val="00E96C47"/>
    <w:rsid w:val="00EA445C"/>
    <w:rsid w:val="00EB272D"/>
    <w:rsid w:val="00EB4E67"/>
    <w:rsid w:val="00ED115F"/>
    <w:rsid w:val="00ED2A65"/>
    <w:rsid w:val="00ED2D07"/>
    <w:rsid w:val="00F13F42"/>
    <w:rsid w:val="00F14EDA"/>
    <w:rsid w:val="00F20A2B"/>
    <w:rsid w:val="00F228F2"/>
    <w:rsid w:val="00F249D7"/>
    <w:rsid w:val="00F24ECF"/>
    <w:rsid w:val="00F44335"/>
    <w:rsid w:val="00F475EE"/>
    <w:rsid w:val="00F520BB"/>
    <w:rsid w:val="00F5416F"/>
    <w:rsid w:val="00F630A9"/>
    <w:rsid w:val="00F648F3"/>
    <w:rsid w:val="00F64C52"/>
    <w:rsid w:val="00F67141"/>
    <w:rsid w:val="00F7436F"/>
    <w:rsid w:val="00F75DA0"/>
    <w:rsid w:val="00F82F5C"/>
    <w:rsid w:val="00F86587"/>
    <w:rsid w:val="00F918E0"/>
    <w:rsid w:val="00FB24DE"/>
    <w:rsid w:val="00FB77AB"/>
    <w:rsid w:val="00FB7F82"/>
    <w:rsid w:val="00FC308C"/>
    <w:rsid w:val="00FC462E"/>
    <w:rsid w:val="00FC7887"/>
    <w:rsid w:val="00FD4A58"/>
    <w:rsid w:val="00FE3C92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FF67"/>
  <w15:docId w15:val="{37BD39E2-225A-45BE-B54E-B16D60BA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C0D8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1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s067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67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D749-F8A3-4E54-950A-BA221886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Tonon</dc:creator>
  <cp:lastModifiedBy>maria viceconte</cp:lastModifiedBy>
  <cp:revision>2</cp:revision>
  <cp:lastPrinted>2024-09-04T07:54:00Z</cp:lastPrinted>
  <dcterms:created xsi:type="dcterms:W3CDTF">2025-03-10T16:16:00Z</dcterms:created>
  <dcterms:modified xsi:type="dcterms:W3CDTF">2025-03-10T16:16:00Z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